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BB158" w14:textId="77777777" w:rsidR="15D4FF92" w:rsidRDefault="15D4FF92" w:rsidP="4FA28534">
      <w:pPr>
        <w:widowControl w:val="0"/>
        <w:tabs>
          <w:tab w:val="left" w:pos="7822"/>
        </w:tabs>
        <w:spacing w:before="120" w:after="120"/>
        <w:jc w:val="center"/>
        <w:rPr>
          <w:rFonts w:ascii="Arial" w:eastAsia="Arial" w:hAnsi="Arial" w:cs="Arial"/>
          <w:sz w:val="28"/>
          <w:szCs w:val="28"/>
          <w:lang w:val="fr-FR"/>
        </w:rPr>
      </w:pPr>
      <w:r>
        <w:rPr>
          <w:rFonts w:ascii="Arial" w:eastAsia="Arial" w:hAnsi="Arial" w:cs="Arial"/>
          <w:b/>
          <w:bCs/>
          <w:sz w:val="28"/>
          <w:szCs w:val="28"/>
          <w:lang w:val="fr-FR"/>
        </w:rPr>
        <w:t>ANNEXE IV - PAGE DE GARDE DU DOSSIER PROFESSIONNEL</w:t>
      </w:r>
    </w:p>
    <w:p w14:paraId="4D9F4F9D" w14:textId="77777777" w:rsidR="15D4FF92" w:rsidRDefault="15D4FF92" w:rsidP="4FA28534">
      <w:pPr>
        <w:widowControl w:val="0"/>
        <w:tabs>
          <w:tab w:val="left" w:pos="7822"/>
        </w:tabs>
        <w:spacing w:before="120" w:after="120"/>
        <w:jc w:val="center"/>
        <w:rPr>
          <w:rFonts w:ascii="Arial" w:eastAsia="Arial" w:hAnsi="Arial" w:cs="Arial"/>
          <w:sz w:val="22"/>
          <w:szCs w:val="22"/>
          <w:lang w:val="fr-FR"/>
        </w:rPr>
      </w:pPr>
      <w:r>
        <w:rPr>
          <w:rFonts w:ascii="Arial" w:eastAsia="Arial" w:hAnsi="Arial" w:cs="Arial"/>
          <w:b/>
          <w:bCs/>
          <w:sz w:val="22"/>
          <w:szCs w:val="22"/>
          <w:lang w:val="fr-FR"/>
        </w:rPr>
        <w:t>BREVET DE TECHNICIEN SUPERIEUR SERVICES INFORMATIQUES AUX</w:t>
      </w:r>
    </w:p>
    <w:p w14:paraId="73BE2149" w14:textId="77777777" w:rsidR="15D4FF92" w:rsidRDefault="15D4FF92" w:rsidP="4FA28534">
      <w:pPr>
        <w:widowControl w:val="0"/>
        <w:tabs>
          <w:tab w:val="left" w:pos="7822"/>
        </w:tabs>
        <w:spacing w:before="120" w:after="120"/>
        <w:jc w:val="center"/>
        <w:rPr>
          <w:rFonts w:ascii="Arial" w:eastAsia="Arial" w:hAnsi="Arial" w:cs="Arial"/>
          <w:sz w:val="22"/>
          <w:szCs w:val="22"/>
          <w:lang w:val="fr-FR"/>
        </w:rPr>
      </w:pPr>
      <w:r>
        <w:rPr>
          <w:rFonts w:ascii="Arial" w:eastAsia="Arial" w:hAnsi="Arial" w:cs="Arial"/>
          <w:b/>
          <w:bCs/>
          <w:sz w:val="22"/>
          <w:szCs w:val="22"/>
          <w:lang w:val="fr-FR"/>
        </w:rPr>
        <w:t>ORGANISATIONS</w:t>
      </w:r>
    </w:p>
    <w:p w14:paraId="600FD2E5" w14:textId="77777777" w:rsidR="15D4FF92" w:rsidRDefault="15D4FF92" w:rsidP="4FA28534">
      <w:pPr>
        <w:widowControl w:val="0"/>
        <w:tabs>
          <w:tab w:val="left" w:pos="7822"/>
        </w:tabs>
        <w:spacing w:before="120" w:after="120"/>
        <w:jc w:val="center"/>
        <w:rPr>
          <w:rFonts w:ascii="Arial" w:eastAsia="Arial" w:hAnsi="Arial" w:cs="Arial"/>
          <w:sz w:val="22"/>
          <w:szCs w:val="22"/>
          <w:lang w:val="fr-FR"/>
        </w:rPr>
      </w:pPr>
      <w:r>
        <w:rPr>
          <w:rFonts w:ascii="Arial" w:eastAsia="Arial" w:hAnsi="Arial" w:cs="Arial"/>
          <w:b/>
          <w:bCs/>
          <w:sz w:val="22"/>
          <w:szCs w:val="22"/>
          <w:lang w:val="fr-FR"/>
        </w:rPr>
        <w:t>Session 2026</w:t>
      </w:r>
    </w:p>
    <w:p w14:paraId="5A1A9240" w14:textId="77777777" w:rsidR="15D4FF92" w:rsidRDefault="15D4FF92" w:rsidP="4FA28534">
      <w:pPr>
        <w:widowControl w:val="0"/>
        <w:tabs>
          <w:tab w:val="left" w:pos="7822"/>
        </w:tabs>
        <w:spacing w:before="120" w:after="120"/>
        <w:jc w:val="center"/>
        <w:rPr>
          <w:rFonts w:ascii="Arial" w:eastAsia="Arial" w:hAnsi="Arial" w:cs="Arial"/>
          <w:sz w:val="32"/>
          <w:szCs w:val="32"/>
          <w:lang w:val="fr-FR"/>
        </w:rPr>
      </w:pPr>
      <w:r>
        <w:rPr>
          <w:rFonts w:ascii="Arial" w:eastAsia="Arial" w:hAnsi="Arial" w:cs="Arial"/>
          <w:b/>
          <w:bCs/>
          <w:sz w:val="32"/>
          <w:szCs w:val="32"/>
          <w:lang w:val="fr-FR"/>
        </w:rPr>
        <w:t>DOSSIER PROFESSIONNEL</w:t>
      </w:r>
    </w:p>
    <w:p w14:paraId="48699324" w14:textId="77777777" w:rsidR="4FA28534" w:rsidRDefault="4FA28534" w:rsidP="4FA28534">
      <w:pPr>
        <w:widowControl w:val="0"/>
        <w:tabs>
          <w:tab w:val="left" w:pos="7822"/>
        </w:tabs>
        <w:spacing w:before="120" w:after="120"/>
        <w:jc w:val="center"/>
        <w:rPr>
          <w:rFonts w:ascii="Arial" w:eastAsia="Arial" w:hAnsi="Arial" w:cs="Arial"/>
          <w:b/>
          <w:bCs/>
          <w:sz w:val="32"/>
          <w:szCs w:val="32"/>
          <w:lang w:val="fr-FR"/>
        </w:rPr>
      </w:pPr>
    </w:p>
    <w:p w14:paraId="153EA984" w14:textId="3A9A0751" w:rsidR="15D4FF92" w:rsidRDefault="15D4FF92" w:rsidP="4FA28534">
      <w:pPr>
        <w:widowControl w:val="0"/>
        <w:tabs>
          <w:tab w:val="left" w:pos="7822"/>
        </w:tabs>
        <w:spacing w:before="120" w:after="120"/>
        <w:ind w:left="4248" w:firstLine="708"/>
        <w:rPr>
          <w:rFonts w:ascii="Arial" w:eastAsia="Arial" w:hAnsi="Arial" w:cs="Arial"/>
          <w:sz w:val="22"/>
          <w:szCs w:val="22"/>
          <w:lang w:val="fr-FR"/>
        </w:rPr>
      </w:pPr>
      <w:r>
        <w:rPr>
          <w:rFonts w:ascii="Arial" w:eastAsia="Arial" w:hAnsi="Arial" w:cs="Arial"/>
          <w:b/>
          <w:bCs/>
          <w:sz w:val="22"/>
          <w:szCs w:val="22"/>
          <w:lang w:val="fr-FR"/>
        </w:rPr>
        <w:t>NOM :</w:t>
      </w:r>
      <w:r w:rsidR="00FD6B8C">
        <w:rPr>
          <w:rFonts w:ascii="Arial" w:eastAsia="Arial" w:hAnsi="Arial" w:cs="Arial"/>
          <w:b/>
          <w:bCs/>
          <w:sz w:val="22"/>
          <w:szCs w:val="22"/>
          <w:lang w:val="fr-FR"/>
        </w:rPr>
        <w:t xml:space="preserve"> Fossey</w:t>
      </w:r>
    </w:p>
    <w:p w14:paraId="1FF9F3D6" w14:textId="030ACA11" w:rsidR="15D4FF92" w:rsidRDefault="15D4FF92" w:rsidP="4FA28534">
      <w:pPr>
        <w:widowControl w:val="0"/>
        <w:tabs>
          <w:tab w:val="left" w:pos="7822"/>
        </w:tabs>
        <w:spacing w:before="120" w:after="120"/>
        <w:ind w:left="4248" w:firstLine="708"/>
        <w:rPr>
          <w:rFonts w:ascii="Arial" w:eastAsia="Arial" w:hAnsi="Arial" w:cs="Arial"/>
          <w:sz w:val="22"/>
          <w:szCs w:val="22"/>
          <w:lang w:val="fr-FR"/>
        </w:rPr>
      </w:pPr>
      <w:r>
        <w:rPr>
          <w:rFonts w:ascii="Arial" w:eastAsia="Arial" w:hAnsi="Arial" w:cs="Arial"/>
          <w:b/>
          <w:bCs/>
          <w:sz w:val="22"/>
          <w:szCs w:val="22"/>
          <w:lang w:val="fr-FR"/>
        </w:rPr>
        <w:t>Prénom :</w:t>
      </w:r>
      <w:r w:rsidR="00FD6B8C">
        <w:rPr>
          <w:rFonts w:ascii="Arial" w:eastAsia="Arial" w:hAnsi="Arial" w:cs="Arial"/>
          <w:b/>
          <w:bCs/>
          <w:sz w:val="22"/>
          <w:szCs w:val="22"/>
          <w:lang w:val="fr-FR"/>
        </w:rPr>
        <w:t xml:space="preserve"> Florent</w:t>
      </w:r>
    </w:p>
    <w:p w14:paraId="530C2C23" w14:textId="77777777" w:rsidR="4FA28534" w:rsidRDefault="4FA28534" w:rsidP="4FA28534">
      <w:pPr>
        <w:widowControl w:val="0"/>
        <w:tabs>
          <w:tab w:val="left" w:pos="7822"/>
        </w:tabs>
        <w:spacing w:before="120" w:after="120"/>
        <w:ind w:left="4248" w:firstLine="708"/>
        <w:rPr>
          <w:rFonts w:ascii="Arial" w:eastAsia="Arial" w:hAnsi="Arial" w:cs="Arial"/>
          <w:b/>
          <w:bCs/>
          <w:sz w:val="22"/>
          <w:szCs w:val="22"/>
          <w:lang w:val="fr-FR"/>
        </w:rPr>
      </w:pPr>
    </w:p>
    <w:p w14:paraId="15061AED" w14:textId="77777777" w:rsidR="15D4FF92" w:rsidRDefault="15D4FF92" w:rsidP="4FA28534">
      <w:pPr>
        <w:widowControl w:val="0"/>
        <w:tabs>
          <w:tab w:val="left" w:pos="7822"/>
        </w:tabs>
        <w:spacing w:before="120" w:after="120"/>
        <w:rPr>
          <w:rFonts w:ascii="Arial" w:eastAsia="Arial" w:hAnsi="Arial" w:cs="Arial"/>
          <w:sz w:val="22"/>
          <w:szCs w:val="22"/>
          <w:lang w:val="fr-FR"/>
        </w:rPr>
      </w:pPr>
      <w:r>
        <w:rPr>
          <w:rFonts w:ascii="Arial" w:eastAsia="Arial" w:hAnsi="Arial" w:cs="Arial"/>
          <w:b/>
          <w:bCs/>
          <w:sz w:val="22"/>
          <w:szCs w:val="22"/>
          <w:lang w:val="fr-FR"/>
        </w:rPr>
        <w:t xml:space="preserve">Établissement de formation </w:t>
      </w:r>
      <w:r>
        <w:rPr>
          <w:rFonts w:ascii="Arial" w:eastAsia="Arial" w:hAnsi="Arial" w:cs="Arial"/>
          <w:b/>
          <w:bCs/>
          <w:sz w:val="22"/>
          <w:szCs w:val="22"/>
          <w:u w:val="single"/>
          <w:lang w:val="fr-FR"/>
        </w:rPr>
        <w:t>(sur un seul des deux exemplaires du dossier)</w:t>
      </w:r>
    </w:p>
    <w:p w14:paraId="2643B244" w14:textId="77777777" w:rsidR="4FA28534" w:rsidRDefault="4FA28534" w:rsidP="4FA28534">
      <w:pPr>
        <w:widowControl w:val="0"/>
        <w:tabs>
          <w:tab w:val="left" w:pos="7822"/>
        </w:tabs>
        <w:spacing w:before="120" w:after="120"/>
        <w:rPr>
          <w:rFonts w:ascii="Arial" w:eastAsia="Arial" w:hAnsi="Arial" w:cs="Arial"/>
          <w:sz w:val="22"/>
          <w:szCs w:val="22"/>
          <w:lang w:val="fr-FR"/>
        </w:rPr>
      </w:pPr>
    </w:p>
    <w:p w14:paraId="0E1AAF13" w14:textId="77777777" w:rsidR="4FA28534" w:rsidRDefault="4FA28534" w:rsidP="4FA28534">
      <w:pPr>
        <w:widowControl w:val="0"/>
        <w:tabs>
          <w:tab w:val="left" w:pos="7822"/>
        </w:tabs>
        <w:spacing w:before="120" w:after="120"/>
        <w:rPr>
          <w:rFonts w:ascii="Arial" w:eastAsia="Arial" w:hAnsi="Arial" w:cs="Arial"/>
          <w:sz w:val="22"/>
          <w:szCs w:val="22"/>
          <w:lang w:val="fr-FR"/>
        </w:rPr>
      </w:pPr>
    </w:p>
    <w:p w14:paraId="30BB339C" w14:textId="77777777" w:rsidR="4FA28534" w:rsidRDefault="4FA28534" w:rsidP="4FA28534">
      <w:pPr>
        <w:widowControl w:val="0"/>
        <w:tabs>
          <w:tab w:val="left" w:pos="7822"/>
        </w:tabs>
        <w:spacing w:before="120" w:after="120"/>
        <w:rPr>
          <w:rFonts w:ascii="Arial" w:eastAsia="Arial" w:hAnsi="Arial" w:cs="Arial"/>
          <w:sz w:val="22"/>
          <w:szCs w:val="22"/>
          <w:lang w:val="fr-FR"/>
        </w:rPr>
      </w:pPr>
    </w:p>
    <w:p w14:paraId="18B7BAFF" w14:textId="77777777" w:rsidR="15D4FF92" w:rsidRDefault="15D4FF92" w:rsidP="49E1A319">
      <w:pPr>
        <w:widowControl w:val="0"/>
        <w:tabs>
          <w:tab w:val="left" w:pos="7822"/>
        </w:tabs>
        <w:spacing w:before="120" w:after="120"/>
        <w:rPr>
          <w:rFonts w:ascii="Arial" w:eastAsia="Arial" w:hAnsi="Arial" w:cs="Arial"/>
          <w:sz w:val="22"/>
          <w:szCs w:val="22"/>
          <w:lang w:val="fr-FR"/>
        </w:rPr>
      </w:pPr>
      <w:r>
        <w:rPr>
          <w:rFonts w:ascii="Arial" w:eastAsia="Arial" w:hAnsi="Arial" w:cs="Arial"/>
          <w:b/>
          <w:bCs/>
          <w:sz w:val="22"/>
          <w:szCs w:val="22"/>
          <w:lang w:val="fr-FR"/>
        </w:rPr>
        <w:t>Visa du représentant de l’équipe pédagogique attestant la réalité des activités professionnelles décrites dans le dossier (sur un seul des deux exemplaires du dossier) :</w:t>
      </w:r>
    </w:p>
    <w:tbl>
      <w:tblPr>
        <w:tblStyle w:val="Grilledutableau"/>
        <w:tblW w:w="9000"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121"/>
        <w:gridCol w:w="2633"/>
        <w:gridCol w:w="3246"/>
      </w:tblGrid>
      <w:tr w:rsidR="4FA28534" w14:paraId="366BCE8C" w14:textId="77777777" w:rsidTr="49E1A319">
        <w:trPr>
          <w:trHeight w:val="300"/>
        </w:trPr>
        <w:tc>
          <w:tcPr>
            <w:tcW w:w="3124" w:type="dxa"/>
            <w:tcMar>
              <w:left w:w="105" w:type="dxa"/>
              <w:right w:w="105" w:type="dxa"/>
            </w:tcMar>
          </w:tcPr>
          <w:p w14:paraId="5B8D7B83" w14:textId="77777777" w:rsidR="4FA28534" w:rsidRDefault="4FA28534" w:rsidP="4FA28534">
            <w:pPr>
              <w:jc w:val="center"/>
              <w:rPr>
                <w:rFonts w:ascii="Arial" w:eastAsia="Arial" w:hAnsi="Arial" w:cs="Arial"/>
                <w:lang w:val="fr-FR"/>
              </w:rPr>
            </w:pPr>
            <w:r>
              <w:rPr>
                <w:rFonts w:ascii="Arial" w:eastAsia="Arial" w:hAnsi="Arial" w:cs="Arial"/>
                <w:b/>
                <w:bCs/>
                <w:lang w:val="fr-FR"/>
              </w:rPr>
              <w:t>Nom et qualité du signataire</w:t>
            </w:r>
          </w:p>
        </w:tc>
        <w:tc>
          <w:tcPr>
            <w:tcW w:w="2636" w:type="dxa"/>
            <w:tcMar>
              <w:left w:w="105" w:type="dxa"/>
              <w:right w:w="105" w:type="dxa"/>
            </w:tcMar>
          </w:tcPr>
          <w:p w14:paraId="5DC8373D" w14:textId="77777777" w:rsidR="4FA28534" w:rsidRDefault="4FA28534" w:rsidP="4FA28534">
            <w:pPr>
              <w:jc w:val="center"/>
              <w:rPr>
                <w:rFonts w:ascii="Arial" w:eastAsia="Arial" w:hAnsi="Arial" w:cs="Arial"/>
                <w:lang w:val="fr-FR"/>
              </w:rPr>
            </w:pPr>
            <w:r>
              <w:rPr>
                <w:rFonts w:ascii="Arial" w:eastAsia="Arial" w:hAnsi="Arial" w:cs="Arial"/>
                <w:b/>
                <w:bCs/>
                <w:lang w:val="fr-FR"/>
              </w:rPr>
              <w:t>Date</w:t>
            </w:r>
          </w:p>
        </w:tc>
        <w:tc>
          <w:tcPr>
            <w:tcW w:w="3240" w:type="dxa"/>
            <w:tcMar>
              <w:left w:w="105" w:type="dxa"/>
              <w:right w:w="105" w:type="dxa"/>
            </w:tcMar>
          </w:tcPr>
          <w:p w14:paraId="64FC1984" w14:textId="77777777" w:rsidR="4FA28534" w:rsidRDefault="4FA28534" w:rsidP="4FA28534">
            <w:pPr>
              <w:jc w:val="center"/>
              <w:rPr>
                <w:rFonts w:ascii="Arial" w:eastAsia="Arial" w:hAnsi="Arial" w:cs="Arial"/>
                <w:lang w:val="fr-FR"/>
              </w:rPr>
            </w:pPr>
            <w:r>
              <w:rPr>
                <w:rFonts w:ascii="Arial" w:eastAsia="Arial" w:hAnsi="Arial" w:cs="Arial"/>
                <w:b/>
                <w:bCs/>
                <w:lang w:val="fr-FR"/>
              </w:rPr>
              <w:t>Signature</w:t>
            </w:r>
          </w:p>
        </w:tc>
      </w:tr>
      <w:tr w:rsidR="4FA28534" w14:paraId="5309A814" w14:textId="77777777" w:rsidTr="49E1A319">
        <w:trPr>
          <w:trHeight w:val="300"/>
        </w:trPr>
        <w:tc>
          <w:tcPr>
            <w:tcW w:w="3124" w:type="dxa"/>
            <w:tcMar>
              <w:left w:w="105" w:type="dxa"/>
              <w:right w:w="105" w:type="dxa"/>
            </w:tcMar>
          </w:tcPr>
          <w:p w14:paraId="60DF926C" w14:textId="77777777" w:rsidR="4FA28534" w:rsidRDefault="4FA28534" w:rsidP="4FA28534">
            <w:pPr>
              <w:rPr>
                <w:rFonts w:ascii="Arial" w:eastAsia="Arial" w:hAnsi="Arial" w:cs="Arial"/>
                <w:lang w:val="fr-FR"/>
              </w:rPr>
            </w:pPr>
          </w:p>
          <w:p w14:paraId="7C011099" w14:textId="77777777" w:rsidR="4FA28534" w:rsidRDefault="4FA28534" w:rsidP="4FA28534">
            <w:pPr>
              <w:rPr>
                <w:rFonts w:ascii="Arial" w:eastAsia="Arial" w:hAnsi="Arial" w:cs="Arial"/>
                <w:lang w:val="fr-FR"/>
              </w:rPr>
            </w:pPr>
          </w:p>
          <w:p w14:paraId="4FE6B5D7" w14:textId="77777777" w:rsidR="4FA28534" w:rsidRDefault="4FA28534" w:rsidP="4FA28534">
            <w:pPr>
              <w:rPr>
                <w:rFonts w:ascii="Arial" w:eastAsia="Arial" w:hAnsi="Arial" w:cs="Arial"/>
                <w:lang w:val="fr-FR"/>
              </w:rPr>
            </w:pPr>
          </w:p>
          <w:p w14:paraId="60DAE779" w14:textId="5FB19E48" w:rsidR="4FA28534" w:rsidRDefault="00FD6B8C" w:rsidP="49E1A319">
            <w:pPr>
              <w:rPr>
                <w:rFonts w:ascii="Arial" w:eastAsia="Arial" w:hAnsi="Arial" w:cs="Arial"/>
                <w:lang w:val="fr-FR"/>
              </w:rPr>
            </w:pPr>
            <w:r>
              <w:rPr>
                <w:rFonts w:ascii="Arial" w:eastAsia="Arial" w:hAnsi="Arial" w:cs="Arial"/>
                <w:lang w:val="fr-FR"/>
              </w:rPr>
              <w:t xml:space="preserve">Nicolas Greverie, </w:t>
            </w:r>
            <w:r w:rsidR="004A50FE">
              <w:rPr>
                <w:rFonts w:ascii="Arial" w:eastAsia="Arial" w:hAnsi="Arial" w:cs="Arial"/>
                <w:lang w:val="fr-FR"/>
              </w:rPr>
              <w:t>Coordinateur pédagogique</w:t>
            </w:r>
          </w:p>
          <w:p w14:paraId="48EEFC27" w14:textId="77777777" w:rsidR="4FA28534" w:rsidRDefault="4FA28534" w:rsidP="4FA28534">
            <w:pPr>
              <w:rPr>
                <w:rFonts w:ascii="Arial" w:eastAsia="Arial" w:hAnsi="Arial" w:cs="Arial"/>
                <w:lang w:val="fr-FR"/>
              </w:rPr>
            </w:pPr>
          </w:p>
          <w:p w14:paraId="134C2CED" w14:textId="77777777" w:rsidR="4FA28534" w:rsidRDefault="4FA28534" w:rsidP="4FA28534">
            <w:pPr>
              <w:rPr>
                <w:rFonts w:ascii="Arial" w:eastAsia="Arial" w:hAnsi="Arial" w:cs="Arial"/>
                <w:lang w:val="fr-FR"/>
              </w:rPr>
            </w:pPr>
          </w:p>
          <w:p w14:paraId="6C6441E2" w14:textId="77777777" w:rsidR="4FA28534" w:rsidRDefault="4FA28534" w:rsidP="4FA28534">
            <w:pPr>
              <w:rPr>
                <w:rFonts w:ascii="Arial" w:eastAsia="Arial" w:hAnsi="Arial" w:cs="Arial"/>
                <w:lang w:val="fr-FR"/>
              </w:rPr>
            </w:pPr>
          </w:p>
          <w:p w14:paraId="5D40675F" w14:textId="77777777" w:rsidR="4FA28534" w:rsidRDefault="4FA28534" w:rsidP="4FA28534">
            <w:pPr>
              <w:rPr>
                <w:rFonts w:ascii="Arial" w:eastAsia="Arial" w:hAnsi="Arial" w:cs="Arial"/>
                <w:lang w:val="fr-FR"/>
              </w:rPr>
            </w:pPr>
          </w:p>
        </w:tc>
        <w:tc>
          <w:tcPr>
            <w:tcW w:w="2636" w:type="dxa"/>
            <w:tcMar>
              <w:left w:w="105" w:type="dxa"/>
              <w:right w:w="105" w:type="dxa"/>
            </w:tcMar>
          </w:tcPr>
          <w:p w14:paraId="021994A0" w14:textId="77777777" w:rsidR="00FD6B8C" w:rsidRDefault="00FD6B8C" w:rsidP="4FA28534">
            <w:pPr>
              <w:rPr>
                <w:rFonts w:ascii="Arial" w:eastAsia="Arial" w:hAnsi="Arial" w:cs="Arial"/>
                <w:lang w:val="fr-FR"/>
              </w:rPr>
            </w:pPr>
          </w:p>
          <w:p w14:paraId="5E5588EB" w14:textId="77777777" w:rsidR="00FD6B8C" w:rsidRDefault="00FD6B8C" w:rsidP="4FA28534">
            <w:pPr>
              <w:rPr>
                <w:rFonts w:ascii="Arial" w:eastAsia="Arial" w:hAnsi="Arial" w:cs="Arial"/>
                <w:lang w:val="fr-FR"/>
              </w:rPr>
            </w:pPr>
          </w:p>
          <w:p w14:paraId="4FAEBB1D" w14:textId="77777777" w:rsidR="00FD6B8C" w:rsidRDefault="00FD6B8C" w:rsidP="4FA28534">
            <w:pPr>
              <w:rPr>
                <w:rFonts w:ascii="Arial" w:eastAsia="Arial" w:hAnsi="Arial" w:cs="Arial"/>
                <w:lang w:val="fr-FR"/>
              </w:rPr>
            </w:pPr>
          </w:p>
          <w:p w14:paraId="0ACA937D" w14:textId="4F43D5A8" w:rsidR="4FA28534" w:rsidRDefault="00FD6B8C" w:rsidP="4FA28534">
            <w:pPr>
              <w:rPr>
                <w:rFonts w:ascii="Arial" w:eastAsia="Arial" w:hAnsi="Arial" w:cs="Arial"/>
                <w:lang w:val="fr-FR"/>
              </w:rPr>
            </w:pPr>
            <w:r>
              <w:rPr>
                <w:rFonts w:ascii="Arial" w:eastAsia="Arial" w:hAnsi="Arial" w:cs="Arial"/>
                <w:lang w:val="fr-FR"/>
              </w:rPr>
              <w:t xml:space="preserve">         07/05/2026</w:t>
            </w:r>
          </w:p>
        </w:tc>
        <w:tc>
          <w:tcPr>
            <w:tcW w:w="3240" w:type="dxa"/>
            <w:tcMar>
              <w:left w:w="105" w:type="dxa"/>
              <w:right w:w="105" w:type="dxa"/>
            </w:tcMar>
          </w:tcPr>
          <w:p w14:paraId="1888CC13" w14:textId="005F0D10" w:rsidR="4FA28534" w:rsidRDefault="00FD6B8C" w:rsidP="49E1A319">
            <w:r>
              <w:rPr>
                <w:noProof/>
              </w:rPr>
              <w:drawing>
                <wp:inline distT="0" distB="0" distL="0" distR="0" wp14:anchorId="5C8A3D09" wp14:editId="3B9BD581">
                  <wp:extent cx="1927860" cy="670560"/>
                  <wp:effectExtent l="0" t="0" r="0" b="0"/>
                  <wp:docPr id="67560687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595" cy="724381"/>
                          </a:xfrm>
                          <a:prstGeom prst="rect">
                            <a:avLst/>
                          </a:prstGeom>
                          <a:noFill/>
                          <a:ln>
                            <a:noFill/>
                          </a:ln>
                        </pic:spPr>
                      </pic:pic>
                    </a:graphicData>
                  </a:graphic>
                </wp:inline>
              </w:drawing>
            </w:r>
          </w:p>
        </w:tc>
      </w:tr>
    </w:tbl>
    <w:p w14:paraId="3481E36E" w14:textId="77777777" w:rsidR="4FA28534" w:rsidRDefault="4FA28534" w:rsidP="4FA28534">
      <w:pPr>
        <w:spacing w:before="120" w:after="120" w:line="279" w:lineRule="auto"/>
        <w:rPr>
          <w:rFonts w:ascii="Arial" w:eastAsia="Arial" w:hAnsi="Arial" w:cs="Arial"/>
          <w:sz w:val="22"/>
          <w:szCs w:val="22"/>
          <w:lang w:val="fr-FR"/>
        </w:rPr>
      </w:pPr>
    </w:p>
    <w:p w14:paraId="75FEB678" w14:textId="77777777" w:rsidR="4FA28534" w:rsidRDefault="4FA28534" w:rsidP="4FA28534">
      <w:pPr>
        <w:spacing w:before="120" w:after="120" w:line="279" w:lineRule="auto"/>
        <w:rPr>
          <w:rFonts w:ascii="Arial" w:eastAsia="Arial" w:hAnsi="Arial" w:cs="Arial"/>
          <w:sz w:val="22"/>
          <w:szCs w:val="22"/>
          <w:lang w:val="fr-FR"/>
        </w:rPr>
      </w:pPr>
    </w:p>
    <w:p w14:paraId="47AB0CAF" w14:textId="77777777" w:rsidR="15D4FF92" w:rsidRDefault="15D4FF92" w:rsidP="4FA28534">
      <w:pPr>
        <w:widowControl w:val="0"/>
        <w:tabs>
          <w:tab w:val="left" w:pos="7822"/>
        </w:tabs>
        <w:spacing w:before="120" w:after="120"/>
        <w:rPr>
          <w:rFonts w:ascii="Arial" w:eastAsia="Arial" w:hAnsi="Arial" w:cs="Arial"/>
          <w:sz w:val="22"/>
          <w:szCs w:val="22"/>
          <w:lang w:val="fr-FR"/>
        </w:rPr>
      </w:pPr>
      <w:r>
        <w:rPr>
          <w:rFonts w:ascii="Arial" w:eastAsia="Arial" w:hAnsi="Arial" w:cs="Arial"/>
          <w:b/>
          <w:bCs/>
          <w:sz w:val="22"/>
          <w:szCs w:val="22"/>
          <w:lang w:val="fr-FR"/>
        </w:rPr>
        <w:t xml:space="preserve"> </w:t>
      </w:r>
    </w:p>
    <w:p w14:paraId="08126F6B" w14:textId="77777777" w:rsidR="15D4FF92" w:rsidRDefault="15D4FF92" w:rsidP="4FA28534">
      <w:pPr>
        <w:widowControl w:val="0"/>
        <w:tabs>
          <w:tab w:val="left" w:pos="7822"/>
        </w:tabs>
        <w:spacing w:before="120" w:after="120"/>
        <w:rPr>
          <w:rFonts w:ascii="Arial" w:eastAsia="Arial" w:hAnsi="Arial" w:cs="Arial"/>
          <w:sz w:val="22"/>
          <w:szCs w:val="22"/>
          <w:lang w:val="fr-FR"/>
        </w:rPr>
      </w:pPr>
      <w:r>
        <w:rPr>
          <w:rFonts w:ascii="Arial" w:eastAsia="Arial" w:hAnsi="Arial" w:cs="Arial"/>
          <w:b/>
          <w:bCs/>
          <w:sz w:val="22"/>
          <w:szCs w:val="22"/>
          <w:lang w:val="fr-FR"/>
        </w:rPr>
        <w:t>Attestation sur l’honneur pour les candidats individuels (sur un seul des deux exemplaires dudossier) :</w:t>
      </w:r>
    </w:p>
    <w:p w14:paraId="4649072E" w14:textId="77777777" w:rsidR="4FA28534" w:rsidRDefault="4FA28534" w:rsidP="4FA28534">
      <w:pPr>
        <w:widowControl w:val="0"/>
        <w:tabs>
          <w:tab w:val="left" w:pos="7822"/>
        </w:tabs>
        <w:spacing w:before="120" w:after="120"/>
        <w:rPr>
          <w:rFonts w:ascii="Arial" w:eastAsia="Arial" w:hAnsi="Arial" w:cs="Arial"/>
          <w:b/>
          <w:bCs/>
          <w:sz w:val="22"/>
          <w:szCs w:val="22"/>
          <w:lang w:val="fr-FR"/>
        </w:rPr>
      </w:pPr>
    </w:p>
    <w:p w14:paraId="7AA54919" w14:textId="3154A53C" w:rsidR="15D4FF92" w:rsidRDefault="15D4FF92" w:rsidP="4FA28534">
      <w:pPr>
        <w:widowControl w:val="0"/>
        <w:tabs>
          <w:tab w:val="left" w:pos="7822"/>
        </w:tabs>
        <w:spacing w:before="120" w:after="120"/>
        <w:rPr>
          <w:rFonts w:ascii="Arial" w:eastAsia="Arial" w:hAnsi="Arial" w:cs="Arial"/>
          <w:sz w:val="22"/>
          <w:szCs w:val="22"/>
          <w:lang w:val="fr-FR"/>
        </w:rPr>
      </w:pPr>
      <w:r>
        <w:rPr>
          <w:rFonts w:ascii="Arial" w:eastAsia="Arial" w:hAnsi="Arial" w:cs="Arial"/>
          <w:sz w:val="22"/>
          <w:szCs w:val="22"/>
          <w:lang w:val="fr-FR"/>
        </w:rPr>
        <w:t xml:space="preserve">Je soussigné(e), </w:t>
      </w:r>
      <w:r w:rsidR="00FD6B8C">
        <w:rPr>
          <w:rFonts w:ascii="Arial" w:eastAsia="Arial" w:hAnsi="Arial" w:cs="Arial"/>
          <w:sz w:val="22"/>
          <w:szCs w:val="22"/>
          <w:lang w:val="fr-FR"/>
        </w:rPr>
        <w:t>FOSSEY</w:t>
      </w:r>
      <w:r>
        <w:rPr>
          <w:rFonts w:ascii="Arial" w:eastAsia="Arial" w:hAnsi="Arial" w:cs="Arial"/>
          <w:sz w:val="22"/>
          <w:szCs w:val="22"/>
          <w:lang w:val="fr-FR"/>
        </w:rPr>
        <w:t xml:space="preserve">, </w:t>
      </w:r>
      <w:r w:rsidR="00FD6B8C">
        <w:rPr>
          <w:rFonts w:ascii="Arial" w:eastAsia="Arial" w:hAnsi="Arial" w:cs="Arial"/>
          <w:sz w:val="22"/>
          <w:szCs w:val="22"/>
          <w:lang w:val="fr-FR"/>
        </w:rPr>
        <w:t>Florent</w:t>
      </w:r>
      <w:r>
        <w:rPr>
          <w:rFonts w:ascii="Arial" w:eastAsia="Arial" w:hAnsi="Arial" w:cs="Arial"/>
          <w:sz w:val="22"/>
          <w:szCs w:val="22"/>
          <w:lang w:val="fr-FR"/>
        </w:rPr>
        <w:t>, certifie que les activités décrites ainsi</w:t>
      </w:r>
    </w:p>
    <w:p w14:paraId="31F238AC" w14:textId="77777777" w:rsidR="15D4FF92" w:rsidRDefault="15D4FF92" w:rsidP="4FA28534">
      <w:pPr>
        <w:widowControl w:val="0"/>
        <w:tabs>
          <w:tab w:val="left" w:pos="7822"/>
        </w:tabs>
        <w:spacing w:before="120" w:after="120"/>
        <w:rPr>
          <w:rFonts w:ascii="Arial" w:eastAsia="Arial" w:hAnsi="Arial" w:cs="Arial"/>
          <w:sz w:val="22"/>
          <w:szCs w:val="22"/>
          <w:lang w:val="fr-FR"/>
        </w:rPr>
      </w:pPr>
      <w:r>
        <w:rPr>
          <w:rFonts w:ascii="Arial" w:eastAsia="Arial" w:hAnsi="Arial" w:cs="Arial"/>
          <w:sz w:val="22"/>
          <w:szCs w:val="22"/>
          <w:lang w:val="fr-FR"/>
        </w:rPr>
        <w:t>que les différentes informations reproduites dans ce dossier reflètent les activités professionnellesque j’ai personnellement réalisées au cours de ma formation.</w:t>
      </w:r>
    </w:p>
    <w:p w14:paraId="3474EA3D" w14:textId="77777777" w:rsidR="4FA28534" w:rsidRDefault="4FA28534" w:rsidP="4FA28534">
      <w:pPr>
        <w:widowControl w:val="0"/>
        <w:tabs>
          <w:tab w:val="left" w:pos="7822"/>
        </w:tabs>
        <w:spacing w:before="120" w:after="120"/>
        <w:rPr>
          <w:rFonts w:ascii="Arial" w:eastAsia="Arial" w:hAnsi="Arial" w:cs="Arial"/>
          <w:sz w:val="22"/>
          <w:szCs w:val="22"/>
          <w:lang w:val="fr-FR"/>
        </w:rPr>
      </w:pPr>
    </w:p>
    <w:p w14:paraId="044AF224" w14:textId="66FFE172" w:rsidR="15D4FF92" w:rsidRDefault="15D4FF92" w:rsidP="4FA28534">
      <w:pPr>
        <w:widowControl w:val="0"/>
        <w:tabs>
          <w:tab w:val="left" w:pos="7822"/>
        </w:tabs>
        <w:spacing w:before="120" w:after="120"/>
        <w:rPr>
          <w:rFonts w:ascii="Arial" w:eastAsia="Arial" w:hAnsi="Arial" w:cs="Arial"/>
          <w:sz w:val="22"/>
          <w:szCs w:val="22"/>
          <w:lang w:val="fr-FR"/>
        </w:rPr>
      </w:pPr>
      <w:r>
        <w:rPr>
          <w:rFonts w:ascii="Arial" w:eastAsia="Arial" w:hAnsi="Arial" w:cs="Arial"/>
          <w:b/>
          <w:bCs/>
          <w:sz w:val="22"/>
          <w:szCs w:val="22"/>
          <w:lang w:val="fr-FR"/>
        </w:rPr>
        <w:t>Fait à</w:t>
      </w:r>
      <w:r w:rsidR="00FD6B8C">
        <w:rPr>
          <w:rFonts w:ascii="Arial" w:eastAsia="Arial" w:hAnsi="Arial" w:cs="Arial"/>
          <w:b/>
          <w:bCs/>
          <w:sz w:val="22"/>
          <w:szCs w:val="22"/>
          <w:lang w:val="fr-FR"/>
        </w:rPr>
        <w:t xml:space="preserve"> Rouen</w:t>
      </w:r>
    </w:p>
    <w:p w14:paraId="4A380999" w14:textId="52AF5BE1" w:rsidR="15D4FF92" w:rsidRDefault="15D4FF92" w:rsidP="4FA28534">
      <w:pPr>
        <w:widowControl w:val="0"/>
        <w:tabs>
          <w:tab w:val="left" w:pos="7822"/>
        </w:tabs>
        <w:spacing w:before="120" w:after="120"/>
        <w:rPr>
          <w:rFonts w:ascii="Arial" w:eastAsia="Arial" w:hAnsi="Arial" w:cs="Arial"/>
          <w:sz w:val="22"/>
          <w:szCs w:val="22"/>
          <w:lang w:val="fr-FR"/>
        </w:rPr>
      </w:pPr>
      <w:r>
        <w:rPr>
          <w:rFonts w:ascii="Arial" w:eastAsia="Arial" w:hAnsi="Arial" w:cs="Arial"/>
          <w:b/>
          <w:bCs/>
          <w:sz w:val="22"/>
          <w:szCs w:val="22"/>
          <w:lang w:val="fr-FR"/>
        </w:rPr>
        <w:t xml:space="preserve">Date : </w:t>
      </w:r>
      <w:r w:rsidR="004A50FE">
        <w:rPr>
          <w:rFonts w:ascii="Arial" w:eastAsia="Arial" w:hAnsi="Arial" w:cs="Arial"/>
          <w:b/>
          <w:bCs/>
          <w:sz w:val="22"/>
          <w:szCs w:val="22"/>
          <w:lang w:val="fr-FR"/>
        </w:rPr>
        <w:t>07/</w:t>
      </w:r>
      <w:r>
        <w:rPr>
          <w:rFonts w:ascii="Arial" w:eastAsia="Arial" w:hAnsi="Arial" w:cs="Arial"/>
          <w:b/>
          <w:bCs/>
          <w:sz w:val="22"/>
          <w:szCs w:val="22"/>
          <w:lang w:val="fr-FR"/>
        </w:rPr>
        <w:t>0</w:t>
      </w:r>
      <w:r w:rsidR="004A50FE">
        <w:rPr>
          <w:rFonts w:ascii="Arial" w:eastAsia="Arial" w:hAnsi="Arial" w:cs="Arial"/>
          <w:b/>
          <w:bCs/>
          <w:sz w:val="22"/>
          <w:szCs w:val="22"/>
          <w:lang w:val="fr-FR"/>
        </w:rPr>
        <w:t>5</w:t>
      </w:r>
      <w:r>
        <w:rPr>
          <w:rFonts w:ascii="Arial" w:eastAsia="Arial" w:hAnsi="Arial" w:cs="Arial"/>
          <w:b/>
          <w:bCs/>
          <w:sz w:val="22"/>
          <w:szCs w:val="22"/>
          <w:lang w:val="fr-FR"/>
        </w:rPr>
        <w:t>/2026</w:t>
      </w:r>
    </w:p>
    <w:p w14:paraId="62D50719" w14:textId="77777777" w:rsidR="15D4FF92" w:rsidRDefault="15D4FF92" w:rsidP="4FA28534">
      <w:pPr>
        <w:widowControl w:val="0"/>
        <w:tabs>
          <w:tab w:val="left" w:pos="7822"/>
        </w:tabs>
        <w:spacing w:before="120" w:after="120"/>
        <w:ind w:left="4248" w:firstLine="708"/>
        <w:rPr>
          <w:rFonts w:ascii="Arial" w:eastAsia="Arial" w:hAnsi="Arial" w:cs="Arial"/>
          <w:sz w:val="22"/>
          <w:szCs w:val="22"/>
          <w:lang w:val="fr-FR"/>
        </w:rPr>
      </w:pPr>
      <w:r>
        <w:rPr>
          <w:rFonts w:ascii="Arial" w:eastAsia="Arial" w:hAnsi="Arial" w:cs="Arial"/>
          <w:b/>
          <w:bCs/>
          <w:sz w:val="22"/>
          <w:szCs w:val="22"/>
          <w:lang w:val="fr-FR"/>
        </w:rPr>
        <w:t>Signature</w:t>
      </w:r>
    </w:p>
    <w:p w14:paraId="217E4617" w14:textId="77777777" w:rsidR="4FA28534" w:rsidRDefault="4FA28534" w:rsidP="4FA28534">
      <w:pPr>
        <w:widowControl w:val="0"/>
        <w:tabs>
          <w:tab w:val="left" w:pos="7822"/>
        </w:tabs>
        <w:spacing w:before="120" w:after="120"/>
        <w:rPr>
          <w:rFonts w:ascii="Arial" w:eastAsia="Arial" w:hAnsi="Arial" w:cs="Arial"/>
          <w:b/>
          <w:bCs/>
          <w:sz w:val="22"/>
          <w:szCs w:val="22"/>
          <w:lang w:val="fr-FR"/>
        </w:rPr>
      </w:pPr>
    </w:p>
    <w:p w14:paraId="0453AB70" w14:textId="77777777" w:rsidR="4FA28534" w:rsidRDefault="4FA28534">
      <w:r>
        <w:br w:type="page"/>
      </w:r>
    </w:p>
    <w:p w14:paraId="18E49B51" w14:textId="77777777" w:rsidR="4FA28534" w:rsidRDefault="4FA28534" w:rsidP="4FA28534">
      <w:pPr>
        <w:widowControl w:val="0"/>
        <w:tabs>
          <w:tab w:val="left" w:pos="7822"/>
        </w:tabs>
        <w:spacing w:before="120" w:after="120"/>
        <w:rPr>
          <w:rFonts w:ascii="Arial" w:eastAsia="Arial" w:hAnsi="Arial" w:cs="Arial"/>
          <w:b/>
          <w:bCs/>
          <w:sz w:val="22"/>
          <w:szCs w:val="22"/>
          <w:lang w:val="fr-FR"/>
        </w:rPr>
      </w:pPr>
    </w:p>
    <w:p w14:paraId="15272BAD" w14:textId="77777777" w:rsidR="00D02BA9" w:rsidRDefault="00D02BA9" w:rsidP="0C06E15F">
      <w:pPr>
        <w:widowControl w:val="0"/>
        <w:tabs>
          <w:tab w:val="left" w:pos="7822"/>
        </w:tabs>
        <w:spacing w:before="120" w:after="120"/>
        <w:rPr>
          <w:rFonts w:ascii="Arial" w:eastAsia="Arial" w:hAnsi="Arial" w:cs="Arial"/>
          <w:sz w:val="22"/>
          <w:szCs w:val="22"/>
        </w:rPr>
      </w:pPr>
      <w:r>
        <w:rPr>
          <w:rFonts w:ascii="Arial" w:eastAsia="Arial" w:hAnsi="Arial" w:cs="Arial"/>
          <w:b/>
          <w:bCs/>
          <w:sz w:val="22"/>
          <w:szCs w:val="22"/>
          <w:lang w:val="fr-FR"/>
        </w:rPr>
        <w:t xml:space="preserve">BTS </w:t>
      </w:r>
      <w:r>
        <w:rPr>
          <w:rFonts w:ascii="Arial" w:eastAsia="Arial" w:hAnsi="Arial" w:cs="Arial"/>
          <w:b/>
          <w:bCs/>
          <w:caps/>
          <w:sz w:val="22"/>
          <w:szCs w:val="22"/>
          <w:lang w:val="fr-FR"/>
        </w:rPr>
        <w:t>Services informatiques aux organisations</w:t>
      </w:r>
      <w:r>
        <w:tab/>
      </w:r>
      <w:r>
        <w:rPr>
          <w:rFonts w:ascii="Arial" w:eastAsia="Arial" w:hAnsi="Arial" w:cs="Arial"/>
          <w:b/>
          <w:bCs/>
          <w:sz w:val="22"/>
          <w:szCs w:val="22"/>
          <w:lang w:val="fr-FR"/>
        </w:rPr>
        <w:t>SESSION 2026</w:t>
      </w:r>
    </w:p>
    <w:p w14:paraId="1AC336A2" w14:textId="77777777" w:rsidR="00D02BA9" w:rsidRDefault="00D02BA9" w:rsidP="0C06E15F">
      <w:pPr>
        <w:spacing w:before="120" w:after="120"/>
        <w:jc w:val="center"/>
        <w:rPr>
          <w:rFonts w:ascii="Arial" w:eastAsia="Arial" w:hAnsi="Arial" w:cs="Arial"/>
          <w:sz w:val="22"/>
          <w:szCs w:val="22"/>
        </w:rPr>
      </w:pPr>
      <w:r>
        <w:rPr>
          <w:rFonts w:ascii="Arial" w:eastAsia="Arial" w:hAnsi="Arial" w:cs="Arial"/>
          <w:b/>
          <w:bCs/>
          <w:sz w:val="22"/>
          <w:szCs w:val="22"/>
          <w:lang w:val="fr-FR"/>
        </w:rPr>
        <w:t>ANNEXE 9-1-A : Fiche descriptive de réalisation professionnelle (recto)</w:t>
      </w:r>
    </w:p>
    <w:p w14:paraId="4E13B3D3" w14:textId="77777777" w:rsidR="00D02BA9" w:rsidRDefault="00D02BA9" w:rsidP="0C06E15F">
      <w:pPr>
        <w:spacing w:before="120" w:after="120"/>
        <w:jc w:val="center"/>
        <w:rPr>
          <w:rFonts w:ascii="Arial" w:eastAsia="Arial" w:hAnsi="Arial" w:cs="Arial"/>
          <w:sz w:val="22"/>
          <w:szCs w:val="22"/>
        </w:rPr>
      </w:pPr>
      <w:r>
        <w:rPr>
          <w:rFonts w:ascii="Arial" w:eastAsia="Arial" w:hAnsi="Arial" w:cs="Arial"/>
          <w:b/>
          <w:bCs/>
          <w:sz w:val="22"/>
          <w:szCs w:val="22"/>
          <w:lang w:val="fr-FR"/>
        </w:rPr>
        <w:t>Épreuve E6 - Administration des systèmes et des réseaux (option SISR)</w:t>
      </w:r>
      <w:r>
        <w:rPr>
          <w:rFonts w:ascii="Arial" w:eastAsia="Arial" w:hAnsi="Arial" w:cs="Arial"/>
          <w:sz w:val="22"/>
          <w:szCs w:val="22"/>
          <w:lang w:val="fr-FR"/>
        </w:rPr>
        <w:t xml:space="preserve"> </w:t>
      </w:r>
    </w:p>
    <w:p w14:paraId="64E690B9" w14:textId="77777777" w:rsidR="00D02BA9" w:rsidRDefault="00D02BA9" w:rsidP="0C06E15F">
      <w:pPr>
        <w:rPr>
          <w:rFonts w:ascii="Arial" w:eastAsia="Arial" w:hAnsi="Arial" w:cs="Arial"/>
          <w:sz w:val="12"/>
          <w:szCs w:val="12"/>
        </w:rPr>
      </w:pPr>
    </w:p>
    <w:tbl>
      <w:tblPr>
        <w:tblW w:w="0" w:type="auto"/>
        <w:tblInd w:w="-150"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065"/>
        <w:gridCol w:w="4030"/>
        <w:gridCol w:w="702"/>
        <w:gridCol w:w="1969"/>
      </w:tblGrid>
      <w:tr w:rsidR="0C06E15F" w14:paraId="55B237C5" w14:textId="77777777" w:rsidTr="0C06E15F">
        <w:trPr>
          <w:trHeight w:val="405"/>
        </w:trPr>
        <w:tc>
          <w:tcPr>
            <w:tcW w:w="7935" w:type="dxa"/>
            <w:gridSpan w:val="3"/>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7C4AF8B2" w14:textId="77777777" w:rsidR="0C06E15F" w:rsidRDefault="0C06E15F" w:rsidP="0C06E15F">
            <w:pPr>
              <w:spacing w:before="120" w:after="120" w:line="276" w:lineRule="auto"/>
              <w:jc w:val="center"/>
              <w:rPr>
                <w:rFonts w:ascii="Arial" w:eastAsia="Arial" w:hAnsi="Arial" w:cs="Arial"/>
              </w:rPr>
            </w:pPr>
            <w:r>
              <w:rPr>
                <w:rFonts w:ascii="Arial" w:eastAsia="Arial" w:hAnsi="Arial" w:cs="Arial"/>
                <w:b/>
                <w:bCs/>
                <w:lang w:val="fr-FR"/>
              </w:rPr>
              <w:t>DESCRIPTION D’UNE RÉALISATION PROFESSIONNELLE</w:t>
            </w:r>
          </w:p>
        </w:tc>
        <w:tc>
          <w:tcPr>
            <w:tcW w:w="1980" w:type="dxa"/>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6333CFA7" w14:textId="77777777" w:rsidR="0C06E15F" w:rsidRDefault="0C06E15F" w:rsidP="0C06E15F">
            <w:pPr>
              <w:tabs>
                <w:tab w:val="right" w:leader="dot" w:pos="1837"/>
              </w:tabs>
              <w:spacing w:before="120" w:after="60" w:line="276" w:lineRule="auto"/>
              <w:rPr>
                <w:rFonts w:ascii="Arial" w:eastAsia="Arial" w:hAnsi="Arial" w:cs="Arial"/>
                <w:sz w:val="20"/>
                <w:szCs w:val="20"/>
              </w:rPr>
            </w:pPr>
            <w:r>
              <w:rPr>
                <w:rFonts w:ascii="Arial" w:eastAsia="Arial" w:hAnsi="Arial" w:cs="Arial"/>
                <w:b/>
                <w:bCs/>
                <w:sz w:val="20"/>
                <w:szCs w:val="20"/>
                <w:lang w:val="fr-FR"/>
              </w:rPr>
              <w:t>N° réalisation : 1</w:t>
            </w:r>
          </w:p>
        </w:tc>
      </w:tr>
      <w:tr w:rsidR="0C06E15F" w14:paraId="0A52CF48" w14:textId="77777777" w:rsidTr="0C06E15F">
        <w:trPr>
          <w:trHeight w:val="435"/>
        </w:trPr>
        <w:tc>
          <w:tcPr>
            <w:tcW w:w="7215" w:type="dxa"/>
            <w:gridSpan w:val="2"/>
            <w:tcBorders>
              <w:top w:val="single" w:sz="6" w:space="0" w:color="000000" w:themeColor="text1"/>
              <w:left w:val="single" w:sz="6" w:space="0" w:color="000000" w:themeColor="text1"/>
              <w:bottom w:val="single" w:sz="6" w:space="0" w:color="auto"/>
              <w:right w:val="single" w:sz="6" w:space="0" w:color="000000" w:themeColor="text1"/>
            </w:tcBorders>
          </w:tcPr>
          <w:p w14:paraId="3112754E" w14:textId="77777777" w:rsidR="0C06E15F" w:rsidRDefault="0C06E15F" w:rsidP="0C06E15F">
            <w:pPr>
              <w:spacing w:before="60" w:after="60" w:line="276" w:lineRule="auto"/>
              <w:rPr>
                <w:rFonts w:ascii="Arial" w:eastAsia="Arial" w:hAnsi="Arial" w:cs="Arial"/>
                <w:sz w:val="20"/>
                <w:szCs w:val="20"/>
              </w:rPr>
            </w:pPr>
            <w:r>
              <w:rPr>
                <w:rFonts w:ascii="Arial" w:eastAsia="Arial" w:hAnsi="Arial" w:cs="Arial"/>
                <w:b/>
                <w:bCs/>
                <w:sz w:val="20"/>
                <w:szCs w:val="20"/>
                <w:lang w:val="fr-FR"/>
              </w:rPr>
              <w:t>Nom, prénom : FOSSEY Florent</w:t>
            </w:r>
          </w:p>
        </w:tc>
        <w:tc>
          <w:tcPr>
            <w:tcW w:w="2700" w:type="dxa"/>
            <w:gridSpan w:val="2"/>
            <w:tcBorders>
              <w:top w:val="single" w:sz="6" w:space="0" w:color="000000" w:themeColor="text1"/>
              <w:left w:val="single" w:sz="6" w:space="0" w:color="000000" w:themeColor="text1"/>
              <w:bottom w:val="single" w:sz="6" w:space="0" w:color="auto"/>
              <w:right w:val="single" w:sz="6" w:space="0" w:color="000000" w:themeColor="text1"/>
            </w:tcBorders>
          </w:tcPr>
          <w:p w14:paraId="2C2B0B07" w14:textId="77777777" w:rsidR="0C06E15F" w:rsidRDefault="0C06E15F" w:rsidP="0C06E15F">
            <w:pPr>
              <w:spacing w:before="60" w:after="60" w:line="276" w:lineRule="auto"/>
              <w:rPr>
                <w:rFonts w:ascii="Arial" w:eastAsia="Arial" w:hAnsi="Arial" w:cs="Arial"/>
                <w:sz w:val="20"/>
                <w:szCs w:val="20"/>
              </w:rPr>
            </w:pPr>
            <w:r>
              <w:rPr>
                <w:rFonts w:ascii="Arial" w:eastAsia="Arial" w:hAnsi="Arial" w:cs="Arial"/>
                <w:b/>
                <w:bCs/>
                <w:sz w:val="20"/>
                <w:szCs w:val="20"/>
                <w:lang w:val="fr-FR"/>
              </w:rPr>
              <w:t>N° candidat : 02543708675</w:t>
            </w:r>
          </w:p>
        </w:tc>
      </w:tr>
      <w:tr w:rsidR="0C06E15F" w14:paraId="5233D3DA" w14:textId="77777777" w:rsidTr="0C06E15F">
        <w:trPr>
          <w:trHeight w:val="405"/>
        </w:trPr>
        <w:tc>
          <w:tcPr>
            <w:tcW w:w="3105" w:type="dxa"/>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25E6B86D" w14:textId="77777777" w:rsidR="0C06E15F" w:rsidRDefault="0C06E15F" w:rsidP="0C06E15F">
            <w:pPr>
              <w:tabs>
                <w:tab w:val="right" w:pos="2554"/>
              </w:tabs>
              <w:spacing w:before="120" w:after="120"/>
              <w:jc w:val="both"/>
              <w:rPr>
                <w:rFonts w:ascii="Arial" w:eastAsia="Arial" w:hAnsi="Arial" w:cs="Arial"/>
                <w:sz w:val="20"/>
                <w:szCs w:val="20"/>
              </w:rPr>
            </w:pPr>
            <w:r>
              <w:rPr>
                <w:rFonts w:ascii="Arial" w:eastAsia="Arial" w:hAnsi="Arial" w:cs="Arial"/>
                <w:b/>
                <w:bCs/>
                <w:sz w:val="20"/>
                <w:szCs w:val="20"/>
                <w:lang w:val="fr-FR"/>
              </w:rPr>
              <w:t>Épreuve ponctuelle  ☑</w:t>
            </w:r>
            <w:r>
              <w:tab/>
            </w:r>
          </w:p>
        </w:tc>
        <w:tc>
          <w:tcPr>
            <w:tcW w:w="4110" w:type="dxa"/>
            <w:tcBorders>
              <w:top w:val="single" w:sz="6" w:space="0" w:color="000000" w:themeColor="text1"/>
              <w:bottom w:val="single" w:sz="6" w:space="0" w:color="auto"/>
              <w:right w:val="single" w:sz="6" w:space="0" w:color="000000" w:themeColor="text1"/>
            </w:tcBorders>
            <w:vAlign w:val="center"/>
          </w:tcPr>
          <w:p w14:paraId="1F3DFB13" w14:textId="77777777" w:rsidR="0C06E15F" w:rsidRDefault="0C06E15F" w:rsidP="0C06E15F">
            <w:pPr>
              <w:tabs>
                <w:tab w:val="right" w:pos="1986"/>
              </w:tabs>
              <w:spacing w:before="120" w:after="120"/>
              <w:jc w:val="both"/>
              <w:rPr>
                <w:rFonts w:ascii="Arial" w:eastAsia="Arial" w:hAnsi="Arial" w:cs="Arial"/>
                <w:sz w:val="20"/>
                <w:szCs w:val="20"/>
              </w:rPr>
            </w:pPr>
            <w:r>
              <w:rPr>
                <w:rFonts w:ascii="Arial" w:eastAsia="Arial" w:hAnsi="Arial" w:cs="Arial"/>
                <w:b/>
                <w:bCs/>
                <w:sz w:val="20"/>
                <w:szCs w:val="20"/>
                <w:lang w:val="fr-FR"/>
              </w:rPr>
              <w:t>Contrôle en cours de formation  ☐</w:t>
            </w:r>
            <w:r>
              <w:tab/>
            </w:r>
          </w:p>
        </w:tc>
        <w:tc>
          <w:tcPr>
            <w:tcW w:w="2700" w:type="dxa"/>
            <w:gridSpan w:val="2"/>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27D5DAB3" w14:textId="77777777" w:rsidR="0C06E15F" w:rsidRDefault="0C06E15F" w:rsidP="0C06E15F">
            <w:pPr>
              <w:spacing w:before="120" w:after="120" w:line="276" w:lineRule="auto"/>
              <w:jc w:val="both"/>
              <w:rPr>
                <w:rFonts w:ascii="Arial" w:eastAsia="Arial" w:hAnsi="Arial" w:cs="Arial"/>
                <w:sz w:val="20"/>
                <w:szCs w:val="20"/>
              </w:rPr>
            </w:pPr>
            <w:r>
              <w:rPr>
                <w:rFonts w:ascii="Arial" w:eastAsia="Arial" w:hAnsi="Arial" w:cs="Arial"/>
                <w:b/>
                <w:bCs/>
                <w:sz w:val="20"/>
                <w:szCs w:val="20"/>
                <w:lang w:val="fr-FR"/>
              </w:rPr>
              <w:t xml:space="preserve">Date : </w:t>
            </w:r>
            <w:r w:rsidRPr="005162BE">
              <w:rPr>
                <w:rFonts w:ascii="Arial" w:eastAsia="Arial" w:hAnsi="Arial" w:cs="Arial"/>
                <w:color w:val="FFFFFF" w:themeColor="background1"/>
                <w:sz w:val="20"/>
                <w:szCs w:val="20"/>
                <w:lang w:val="fr-FR"/>
              </w:rPr>
              <w:t>12 / 03 / 2026</w:t>
            </w:r>
          </w:p>
        </w:tc>
      </w:tr>
      <w:tr w:rsidR="0C06E15F" w14:paraId="2B75F822" w14:textId="77777777" w:rsidTr="0C06E15F">
        <w:trPr>
          <w:trHeight w:val="495"/>
        </w:trPr>
        <w:tc>
          <w:tcPr>
            <w:tcW w:w="991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532F55" w14:textId="77777777" w:rsidR="0C06E15F" w:rsidRDefault="0C06E15F" w:rsidP="0C06E15F">
            <w:pPr>
              <w:pStyle w:val="Titre9"/>
              <w:tabs>
                <w:tab w:val="left" w:pos="0"/>
              </w:tabs>
              <w:spacing w:before="0" w:after="0"/>
              <w:rPr>
                <w:rFonts w:eastAsia="Arial"/>
                <w:sz w:val="20"/>
                <w:szCs w:val="20"/>
              </w:rPr>
            </w:pPr>
            <w:r>
              <w:rPr>
                <w:rFonts w:eastAsia="Arial"/>
                <w:b/>
                <w:bCs/>
                <w:sz w:val="20"/>
                <w:szCs w:val="20"/>
                <w:lang w:val="fr-FR"/>
              </w:rPr>
              <w:t>Organisation support de la réalisation professionnelle</w:t>
            </w:r>
          </w:p>
          <w:p w14:paraId="774BA13F" w14:textId="2F81E05B" w:rsidR="0C06E15F" w:rsidRDefault="005162BE" w:rsidP="0C06E15F">
            <w:pPr>
              <w:rPr>
                <w:rFonts w:ascii="Arial" w:eastAsia="Arial" w:hAnsi="Arial" w:cs="Arial"/>
                <w:sz w:val="20"/>
                <w:szCs w:val="20"/>
              </w:rPr>
            </w:pPr>
            <w:r>
              <w:rPr>
                <w:rFonts w:ascii="Arial" w:eastAsia="Arial" w:hAnsi="Arial" w:cs="Arial"/>
                <w:sz w:val="20"/>
                <w:szCs w:val="20"/>
              </w:rPr>
              <w:t>Pour une PM</w:t>
            </w:r>
            <w:r w:rsidR="00AC06A4">
              <w:rPr>
                <w:rFonts w:ascii="Arial" w:eastAsia="Arial" w:hAnsi="Arial" w:cs="Arial"/>
                <w:sz w:val="20"/>
                <w:szCs w:val="20"/>
              </w:rPr>
              <w:t>E</w:t>
            </w:r>
          </w:p>
        </w:tc>
      </w:tr>
      <w:tr w:rsidR="0C06E15F" w14:paraId="4AAA3F1C" w14:textId="77777777" w:rsidTr="0C06E15F">
        <w:trPr>
          <w:trHeight w:val="495"/>
        </w:trPr>
        <w:tc>
          <w:tcPr>
            <w:tcW w:w="991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CE8C5" w14:textId="77777777" w:rsidR="0C06E15F" w:rsidRDefault="0C06E15F" w:rsidP="0C06E15F">
            <w:pPr>
              <w:pStyle w:val="Titre9"/>
              <w:tabs>
                <w:tab w:val="left" w:pos="0"/>
              </w:tabs>
              <w:spacing w:before="0" w:after="0"/>
              <w:rPr>
                <w:rFonts w:eastAsia="Arial"/>
                <w:sz w:val="20"/>
                <w:szCs w:val="20"/>
              </w:rPr>
            </w:pPr>
            <w:r>
              <w:rPr>
                <w:rFonts w:eastAsia="Arial"/>
                <w:b/>
                <w:bCs/>
                <w:sz w:val="20"/>
                <w:szCs w:val="20"/>
                <w:lang w:val="fr-FR"/>
              </w:rPr>
              <w:t>Intitulé de la réalisation professionnelle</w:t>
            </w:r>
          </w:p>
          <w:p w14:paraId="553AC527" w14:textId="3C718E87" w:rsidR="00112BC3" w:rsidRDefault="00000000">
            <w:pPr>
              <w:spacing w:line="276" w:lineRule="auto"/>
              <w:jc w:val="both"/>
              <w:rPr>
                <w:rFonts w:ascii="Arial" w:eastAsia="Arial" w:hAnsi="Arial" w:cs="Arial"/>
                <w:sz w:val="20"/>
                <w:szCs w:val="20"/>
              </w:rPr>
            </w:pPr>
            <w:r>
              <w:rPr>
                <w:rFonts w:ascii="Arial" w:eastAsia="Arial" w:hAnsi="Arial" w:cs="Arial"/>
                <w:sz w:val="20"/>
                <w:szCs w:val="20"/>
                <w:lang w:val="fr-FR"/>
              </w:rPr>
              <w:t>Déploiement d'un serveur web Apache intégrant un portail de signalement d'incidents avec connexion à GLPI via API REST sur Ubuntu Server, avec supervision en temps réel (Zabbix)</w:t>
            </w:r>
          </w:p>
        </w:tc>
      </w:tr>
      <w:tr w:rsidR="0C06E15F" w14:paraId="76FFD018" w14:textId="77777777" w:rsidTr="0C06E15F">
        <w:trPr>
          <w:trHeight w:val="615"/>
        </w:trPr>
        <w:tc>
          <w:tcPr>
            <w:tcW w:w="991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3FC21" w14:textId="77F27C2C" w:rsidR="0C06E15F" w:rsidRDefault="0C06E15F" w:rsidP="0C06E15F">
            <w:pPr>
              <w:pStyle w:val="Titre9"/>
              <w:tabs>
                <w:tab w:val="left" w:pos="0"/>
                <w:tab w:val="right" w:leader="dot" w:pos="5104"/>
                <w:tab w:val="right" w:leader="dot" w:pos="9781"/>
              </w:tabs>
              <w:spacing w:before="120" w:after="0" w:line="276" w:lineRule="auto"/>
              <w:rPr>
                <w:rFonts w:eastAsia="Arial"/>
                <w:sz w:val="20"/>
                <w:szCs w:val="20"/>
              </w:rPr>
            </w:pPr>
            <w:r>
              <w:rPr>
                <w:rFonts w:eastAsia="Arial"/>
                <w:b/>
                <w:bCs/>
                <w:sz w:val="20"/>
                <w:szCs w:val="20"/>
                <w:lang w:val="fr-FR"/>
              </w:rPr>
              <w:t>Période de réalisation : Mars 2026</w:t>
            </w:r>
            <w:r>
              <w:rPr>
                <w:rFonts w:eastAsia="Arial"/>
                <w:sz w:val="20"/>
                <w:szCs w:val="20"/>
                <w:lang w:val="fr-FR"/>
              </w:rPr>
              <w:t xml:space="preserve"> </w:t>
            </w:r>
            <w:r>
              <w:tab/>
            </w:r>
            <w:r>
              <w:rPr>
                <w:rFonts w:eastAsia="Arial"/>
                <w:b/>
                <w:bCs/>
                <w:sz w:val="20"/>
                <w:szCs w:val="20"/>
                <w:lang w:val="fr-FR"/>
              </w:rPr>
              <w:t>Lieu : Établissement / domicile</w:t>
            </w:r>
            <w:r w:rsidR="00FD6B8C">
              <w:rPr>
                <w:rFonts w:eastAsia="Arial"/>
                <w:sz w:val="20"/>
                <w:szCs w:val="20"/>
                <w:lang w:val="fr-FR"/>
              </w:rPr>
              <w:t> : IRIS Mediaschool Rouen</w:t>
            </w:r>
          </w:p>
          <w:p w14:paraId="4B2C2121" w14:textId="77777777" w:rsidR="0C06E15F" w:rsidRDefault="0C06E15F" w:rsidP="0C06E15F">
            <w:pPr>
              <w:pStyle w:val="Titre9"/>
              <w:tabs>
                <w:tab w:val="left" w:pos="0"/>
              </w:tabs>
              <w:spacing w:before="0" w:after="120" w:line="276" w:lineRule="auto"/>
              <w:rPr>
                <w:rFonts w:eastAsia="Arial"/>
                <w:sz w:val="20"/>
                <w:szCs w:val="20"/>
              </w:rPr>
            </w:pPr>
            <w:r>
              <w:rPr>
                <w:rFonts w:eastAsia="Arial"/>
                <w:b/>
                <w:bCs/>
                <w:sz w:val="20"/>
                <w:szCs w:val="20"/>
                <w:lang w:val="fr-FR"/>
              </w:rPr>
              <w:t>Modalité :</w:t>
            </w:r>
            <w:r>
              <w:tab/>
            </w:r>
            <w:r>
              <w:rPr>
                <w:rFonts w:eastAsia="Arial"/>
                <w:b/>
                <w:bCs/>
                <w:sz w:val="20"/>
                <w:szCs w:val="20"/>
                <w:lang w:val="fr-FR"/>
              </w:rPr>
              <w:t xml:space="preserve">  ☑ Seul(e)</w:t>
            </w:r>
            <w:r>
              <w:tab/>
            </w:r>
            <w:r>
              <w:tab/>
            </w:r>
            <w:r>
              <w:rPr>
                <w:rFonts w:eastAsia="Arial"/>
                <w:b/>
                <w:bCs/>
                <w:sz w:val="20"/>
                <w:szCs w:val="20"/>
                <w:lang w:val="fr-FR"/>
              </w:rPr>
              <w:t xml:space="preserve">  ☐ En équipe</w:t>
            </w:r>
          </w:p>
        </w:tc>
      </w:tr>
      <w:tr w:rsidR="0C06E15F" w14:paraId="1E69C23F" w14:textId="77777777" w:rsidTr="0C06E15F">
        <w:trPr>
          <w:trHeight w:val="1065"/>
        </w:trPr>
        <w:tc>
          <w:tcPr>
            <w:tcW w:w="9915" w:type="dxa"/>
            <w:gridSpan w:val="4"/>
            <w:tcBorders>
              <w:top w:val="single" w:sz="6" w:space="0" w:color="000000" w:themeColor="text1"/>
              <w:left w:val="single" w:sz="6" w:space="0" w:color="000000" w:themeColor="text1"/>
              <w:bottom w:val="single" w:sz="6" w:space="0" w:color="auto"/>
              <w:right w:val="single" w:sz="6" w:space="0" w:color="000000" w:themeColor="text1"/>
            </w:tcBorders>
          </w:tcPr>
          <w:p w14:paraId="4EDF2087" w14:textId="77777777" w:rsidR="0C06E15F" w:rsidRDefault="0C06E15F" w:rsidP="0C06E15F">
            <w:pPr>
              <w:pStyle w:val="Titre9"/>
              <w:spacing w:before="0" w:after="0" w:line="276" w:lineRule="auto"/>
              <w:rPr>
                <w:rFonts w:eastAsia="Arial"/>
                <w:sz w:val="20"/>
                <w:szCs w:val="20"/>
              </w:rPr>
            </w:pPr>
            <w:r>
              <w:rPr>
                <w:rFonts w:eastAsia="Arial"/>
                <w:b/>
                <w:bCs/>
                <w:sz w:val="20"/>
                <w:szCs w:val="20"/>
                <w:lang w:val="fr-FR"/>
              </w:rPr>
              <w:t>Compétences travaillées</w:t>
            </w:r>
          </w:p>
          <w:p w14:paraId="60EFC5F7" w14:textId="77777777" w:rsidR="0C06E15F" w:rsidRDefault="0C06E15F" w:rsidP="0C06E15F">
            <w:pPr>
              <w:tabs>
                <w:tab w:val="left" w:pos="1135"/>
              </w:tabs>
              <w:spacing w:line="276" w:lineRule="auto"/>
              <w:rPr>
                <w:rFonts w:ascii="Arial" w:eastAsia="Arial" w:hAnsi="Arial" w:cs="Arial"/>
                <w:sz w:val="20"/>
                <w:szCs w:val="20"/>
              </w:rPr>
            </w:pPr>
            <w:r>
              <w:rPr>
                <w:rFonts w:ascii="Arial" w:eastAsia="Arial" w:hAnsi="Arial" w:cs="Arial"/>
                <w:sz w:val="20"/>
                <w:szCs w:val="20"/>
                <w:lang w:val="fr-FR"/>
              </w:rPr>
              <w:t>☐ Concevoir une solution d’infrastructure réseau</w:t>
            </w:r>
          </w:p>
          <w:p w14:paraId="698A7649" w14:textId="77777777" w:rsidR="0C06E15F" w:rsidRDefault="0C06E15F" w:rsidP="0C06E15F">
            <w:pPr>
              <w:tabs>
                <w:tab w:val="left" w:pos="1135"/>
              </w:tabs>
              <w:spacing w:line="276" w:lineRule="auto"/>
              <w:rPr>
                <w:rFonts w:ascii="Arial" w:eastAsia="Arial" w:hAnsi="Arial" w:cs="Arial"/>
                <w:sz w:val="20"/>
                <w:szCs w:val="20"/>
              </w:rPr>
            </w:pPr>
            <w:r>
              <w:rPr>
                <w:rFonts w:ascii="Arial" w:eastAsia="Arial" w:hAnsi="Arial" w:cs="Arial"/>
                <w:sz w:val="20"/>
                <w:szCs w:val="20"/>
                <w:lang w:val="fr-FR"/>
              </w:rPr>
              <w:t>☑ Installer, tester et déployer une solution d’infrastructure réseau</w:t>
            </w:r>
          </w:p>
          <w:p w14:paraId="7FE8BB63" w14:textId="77777777" w:rsidR="0C06E15F" w:rsidRDefault="0C06E15F" w:rsidP="0C06E15F">
            <w:pPr>
              <w:tabs>
                <w:tab w:val="left" w:pos="1135"/>
              </w:tabs>
              <w:spacing w:after="120" w:line="276" w:lineRule="auto"/>
              <w:rPr>
                <w:rFonts w:ascii="Arial" w:eastAsia="Arial" w:hAnsi="Arial" w:cs="Arial"/>
                <w:sz w:val="20"/>
                <w:szCs w:val="20"/>
              </w:rPr>
            </w:pPr>
            <w:r>
              <w:rPr>
                <w:rFonts w:ascii="Arial" w:eastAsia="Arial" w:hAnsi="Arial" w:cs="Arial"/>
                <w:sz w:val="20"/>
                <w:szCs w:val="20"/>
                <w:lang w:val="fr-FR"/>
              </w:rPr>
              <w:t>☑ Exploiter, dépanner et superviser une solution d’infrastructure réseau</w:t>
            </w:r>
          </w:p>
        </w:tc>
      </w:tr>
      <w:tr w:rsidR="0C06E15F" w14:paraId="4361C47D" w14:textId="77777777" w:rsidTr="0C06E15F">
        <w:trPr>
          <w:trHeight w:val="1065"/>
        </w:trPr>
        <w:tc>
          <w:tcPr>
            <w:tcW w:w="9915" w:type="dxa"/>
            <w:gridSpan w:val="4"/>
            <w:tcBorders>
              <w:top w:val="single" w:sz="6" w:space="0" w:color="auto"/>
              <w:left w:val="single" w:sz="6" w:space="0" w:color="auto"/>
              <w:bottom w:val="single" w:sz="6" w:space="0" w:color="auto"/>
              <w:right w:val="single" w:sz="6" w:space="0" w:color="auto"/>
            </w:tcBorders>
          </w:tcPr>
          <w:p w14:paraId="5A4DB956" w14:textId="77777777" w:rsidR="0C06E15F" w:rsidRDefault="0C06E15F" w:rsidP="0C06E15F">
            <w:pPr>
              <w:jc w:val="both"/>
              <w:rPr>
                <w:rFonts w:ascii="Arial" w:eastAsia="Arial" w:hAnsi="Arial" w:cs="Arial"/>
                <w:sz w:val="20"/>
                <w:szCs w:val="20"/>
              </w:rPr>
            </w:pPr>
            <w:r>
              <w:rPr>
                <w:rFonts w:ascii="Arial" w:eastAsia="Arial" w:hAnsi="Arial" w:cs="Arial"/>
                <w:b/>
                <w:bCs/>
                <w:sz w:val="20"/>
                <w:szCs w:val="20"/>
                <w:lang w:val="fr-FR"/>
              </w:rPr>
              <w:t>Conditions de réalisation</w:t>
            </w:r>
            <w:r>
              <w:rPr>
                <w:rFonts w:ascii="Arial" w:eastAsia="Arial" w:hAnsi="Arial" w:cs="Arial"/>
                <w:b/>
                <w:bCs/>
                <w:sz w:val="20"/>
                <w:szCs w:val="20"/>
                <w:vertAlign w:val="superscript"/>
                <w:lang w:val="fr-FR"/>
              </w:rPr>
              <w:t>2</w:t>
            </w:r>
            <w:r>
              <w:rPr>
                <w:rFonts w:ascii="Arial" w:eastAsia="Arial" w:hAnsi="Arial" w:cs="Arial"/>
                <w:b/>
                <w:bCs/>
                <w:sz w:val="20"/>
                <w:szCs w:val="20"/>
                <w:lang w:val="fr-FR"/>
              </w:rPr>
              <w:t xml:space="preserve"> (ressources fournies, résultats attendus)</w:t>
            </w:r>
          </w:p>
          <w:p w14:paraId="72CBF8E6" w14:textId="77777777" w:rsidR="00112BC3" w:rsidRDefault="00000000">
            <w:pPr>
              <w:spacing w:after="80" w:line="276" w:lineRule="auto"/>
              <w:jc w:val="both"/>
              <w:rPr>
                <w:rFonts w:ascii="Arial" w:eastAsia="Arial" w:hAnsi="Arial" w:cs="Arial"/>
                <w:sz w:val="20"/>
                <w:szCs w:val="20"/>
              </w:rPr>
            </w:pPr>
            <w:r>
              <w:rPr>
                <w:rFonts w:ascii="Arial" w:eastAsia="Arial" w:hAnsi="Arial" w:cs="Arial"/>
                <w:sz w:val="20"/>
                <w:szCs w:val="20"/>
                <w:lang w:val="fr-FR"/>
              </w:rPr>
              <w:t>Ressources fournies : PC sous Windows avec VMware Workstation, image ISO Ubuntu Server et accès internet.</w:t>
            </w:r>
          </w:p>
          <w:p w14:paraId="16187589" w14:textId="77777777" w:rsidR="00112BC3" w:rsidRDefault="00000000">
            <w:pPr>
              <w:spacing w:after="80" w:line="276" w:lineRule="auto"/>
              <w:jc w:val="both"/>
              <w:rPr>
                <w:rFonts w:ascii="Arial" w:eastAsia="Arial" w:hAnsi="Arial" w:cs="Arial"/>
                <w:sz w:val="20"/>
                <w:szCs w:val="20"/>
              </w:rPr>
            </w:pPr>
            <w:r>
              <w:rPr>
                <w:rFonts w:ascii="Arial" w:eastAsia="Arial" w:hAnsi="Arial" w:cs="Arial"/>
                <w:sz w:val="20"/>
                <w:szCs w:val="20"/>
                <w:lang w:val="fr-FR"/>
              </w:rPr>
              <w:t>Résultats attendus : serveur web Apache opérationnel, GLPI fonctionnel, et portail de signalement créant automatiquement des tickets via l'API REST.</w:t>
            </w:r>
          </w:p>
        </w:tc>
      </w:tr>
      <w:tr w:rsidR="0C06E15F" w14:paraId="7948ECA0" w14:textId="77777777" w:rsidTr="0C06E15F">
        <w:trPr>
          <w:trHeight w:val="1065"/>
        </w:trPr>
        <w:tc>
          <w:tcPr>
            <w:tcW w:w="9915" w:type="dxa"/>
            <w:gridSpan w:val="4"/>
            <w:tcBorders>
              <w:top w:val="single" w:sz="6" w:space="0" w:color="auto"/>
              <w:left w:val="single" w:sz="6" w:space="0" w:color="auto"/>
              <w:bottom w:val="single" w:sz="6" w:space="0" w:color="auto"/>
              <w:right w:val="single" w:sz="6" w:space="0" w:color="auto"/>
            </w:tcBorders>
          </w:tcPr>
          <w:p w14:paraId="18BBC056" w14:textId="77777777" w:rsidR="0C06E15F" w:rsidRDefault="0C06E15F" w:rsidP="0C06E15F">
            <w:pPr>
              <w:jc w:val="both"/>
              <w:rPr>
                <w:rFonts w:ascii="Arial" w:eastAsia="Arial" w:hAnsi="Arial" w:cs="Arial"/>
                <w:sz w:val="20"/>
                <w:szCs w:val="20"/>
              </w:rPr>
            </w:pPr>
            <w:r>
              <w:rPr>
                <w:rFonts w:ascii="Arial" w:eastAsia="Arial" w:hAnsi="Arial" w:cs="Arial"/>
                <w:b/>
                <w:bCs/>
                <w:sz w:val="20"/>
                <w:szCs w:val="20"/>
                <w:lang w:val="fr-FR"/>
              </w:rPr>
              <w:t>Description des ressources documentaires, matérielles et logicielles utilisées</w:t>
            </w:r>
            <w:r>
              <w:rPr>
                <w:rFonts w:ascii="Arial" w:eastAsia="Arial" w:hAnsi="Arial" w:cs="Arial"/>
                <w:b/>
                <w:bCs/>
                <w:sz w:val="20"/>
                <w:szCs w:val="20"/>
                <w:vertAlign w:val="superscript"/>
                <w:lang w:val="fr-FR"/>
              </w:rPr>
              <w:t>3</w:t>
            </w:r>
          </w:p>
          <w:p w14:paraId="75CE5D4F" w14:textId="77777777" w:rsidR="00112BC3" w:rsidRDefault="00000000">
            <w:pPr>
              <w:spacing w:after="80" w:line="276" w:lineRule="auto"/>
              <w:jc w:val="both"/>
              <w:rPr>
                <w:rFonts w:ascii="Arial" w:eastAsia="Arial" w:hAnsi="Arial" w:cs="Arial"/>
                <w:sz w:val="20"/>
                <w:szCs w:val="20"/>
              </w:rPr>
            </w:pPr>
            <w:r>
              <w:rPr>
                <w:rFonts w:ascii="Arial" w:eastAsia="Arial" w:hAnsi="Arial" w:cs="Arial"/>
                <w:sz w:val="20"/>
                <w:szCs w:val="20"/>
                <w:lang w:val="fr-FR"/>
              </w:rPr>
              <w:t>Matériel : PC hôte Windows avec VMware Workstation et une VM Ubuntu Server.</w:t>
            </w:r>
          </w:p>
          <w:p w14:paraId="08DE9723" w14:textId="77777777" w:rsidR="00112BC3" w:rsidRDefault="00000000">
            <w:pPr>
              <w:spacing w:after="80" w:line="276" w:lineRule="auto"/>
              <w:jc w:val="both"/>
              <w:rPr>
                <w:rFonts w:ascii="Arial" w:eastAsia="Arial" w:hAnsi="Arial" w:cs="Arial"/>
                <w:sz w:val="20"/>
                <w:szCs w:val="20"/>
              </w:rPr>
            </w:pPr>
            <w:r>
              <w:rPr>
                <w:rFonts w:ascii="Arial" w:eastAsia="Arial" w:hAnsi="Arial" w:cs="Arial"/>
                <w:sz w:val="20"/>
                <w:szCs w:val="20"/>
                <w:lang w:val="fr-FR"/>
              </w:rPr>
              <w:t>Logiciels : Apache, PHP, MariaDB, GLPI et les extensions PHP nécessaires.</w:t>
            </w:r>
          </w:p>
          <w:p w14:paraId="12DDFEC8" w14:textId="49EEF38E" w:rsidR="0C06E15F" w:rsidRDefault="00000000" w:rsidP="0C06E15F">
            <w:pPr>
              <w:jc w:val="both"/>
              <w:rPr>
                <w:rFonts w:ascii="Arial" w:eastAsia="Arial" w:hAnsi="Arial" w:cs="Arial"/>
                <w:sz w:val="20"/>
                <w:szCs w:val="20"/>
              </w:rPr>
            </w:pPr>
            <w:r>
              <w:rPr>
                <w:rFonts w:ascii="Arial" w:eastAsia="Arial" w:hAnsi="Arial" w:cs="Arial"/>
                <w:sz w:val="20"/>
                <w:szCs w:val="20"/>
                <w:lang w:val="fr-FR"/>
              </w:rPr>
              <w:t xml:space="preserve">Documentation : </w:t>
            </w:r>
            <w:hyperlink r:id="rId13" w:history="1">
              <w:r w:rsidR="008D68DB" w:rsidRPr="008D68DB">
                <w:rPr>
                  <w:rStyle w:val="Lienhypertexte"/>
                </w:rPr>
                <w:t>https://fosseyflorent.fr/PPE_GLPI_Fossey_Florent.pdf</w:t>
              </w:r>
            </w:hyperlink>
          </w:p>
          <w:p w14:paraId="6983FF2B" w14:textId="77777777" w:rsidR="0C06E15F" w:rsidRDefault="0C06E15F" w:rsidP="0C06E15F">
            <w:pPr>
              <w:jc w:val="both"/>
              <w:rPr>
                <w:rFonts w:ascii="Arial" w:eastAsia="Arial" w:hAnsi="Arial" w:cs="Arial"/>
                <w:sz w:val="20"/>
                <w:szCs w:val="20"/>
              </w:rPr>
            </w:pPr>
          </w:p>
          <w:p w14:paraId="07E0FD86" w14:textId="77777777" w:rsidR="0C06E15F" w:rsidRDefault="0C06E15F" w:rsidP="0C06E15F">
            <w:pPr>
              <w:jc w:val="both"/>
              <w:rPr>
                <w:rFonts w:ascii="Arial" w:eastAsia="Arial" w:hAnsi="Arial" w:cs="Arial"/>
                <w:sz w:val="20"/>
                <w:szCs w:val="20"/>
              </w:rPr>
            </w:pPr>
          </w:p>
          <w:p w14:paraId="5D6ABC8B" w14:textId="77777777" w:rsidR="0C06E15F" w:rsidRDefault="0C06E15F" w:rsidP="0C06E15F">
            <w:pPr>
              <w:jc w:val="both"/>
              <w:rPr>
                <w:rFonts w:ascii="Arial" w:eastAsia="Arial" w:hAnsi="Arial" w:cs="Arial"/>
                <w:sz w:val="20"/>
                <w:szCs w:val="20"/>
              </w:rPr>
            </w:pPr>
          </w:p>
          <w:p w14:paraId="62D0098B" w14:textId="77777777" w:rsidR="0C06E15F" w:rsidRDefault="0C06E15F" w:rsidP="0C06E15F">
            <w:pPr>
              <w:jc w:val="both"/>
              <w:rPr>
                <w:rFonts w:ascii="Arial" w:eastAsia="Arial" w:hAnsi="Arial" w:cs="Arial"/>
                <w:sz w:val="20"/>
                <w:szCs w:val="20"/>
              </w:rPr>
            </w:pPr>
          </w:p>
          <w:p w14:paraId="5CF19033" w14:textId="77777777" w:rsidR="0C06E15F" w:rsidRDefault="0C06E15F" w:rsidP="0C06E15F">
            <w:pPr>
              <w:jc w:val="both"/>
              <w:rPr>
                <w:rFonts w:ascii="Arial" w:eastAsia="Arial" w:hAnsi="Arial" w:cs="Arial"/>
                <w:sz w:val="20"/>
                <w:szCs w:val="20"/>
              </w:rPr>
            </w:pPr>
          </w:p>
          <w:p w14:paraId="3A35E871" w14:textId="77777777" w:rsidR="0C06E15F" w:rsidRDefault="0C06E15F" w:rsidP="0C06E15F">
            <w:pPr>
              <w:jc w:val="both"/>
              <w:rPr>
                <w:rFonts w:ascii="Arial" w:eastAsia="Arial" w:hAnsi="Arial" w:cs="Arial"/>
                <w:sz w:val="20"/>
                <w:szCs w:val="20"/>
              </w:rPr>
            </w:pPr>
          </w:p>
          <w:p w14:paraId="412310D1" w14:textId="77777777" w:rsidR="0C06E15F" w:rsidRDefault="0C06E15F" w:rsidP="0C06E15F">
            <w:pPr>
              <w:jc w:val="both"/>
              <w:rPr>
                <w:rFonts w:ascii="Arial" w:eastAsia="Arial" w:hAnsi="Arial" w:cs="Arial"/>
                <w:sz w:val="20"/>
                <w:szCs w:val="20"/>
              </w:rPr>
            </w:pPr>
          </w:p>
        </w:tc>
      </w:tr>
      <w:tr w:rsidR="0C06E15F" w14:paraId="610671D3" w14:textId="77777777" w:rsidTr="0C06E15F">
        <w:trPr>
          <w:trHeight w:val="840"/>
        </w:trPr>
        <w:tc>
          <w:tcPr>
            <w:tcW w:w="9915" w:type="dxa"/>
            <w:gridSpan w:val="4"/>
            <w:tcBorders>
              <w:top w:val="single" w:sz="6" w:space="0" w:color="auto"/>
              <w:left w:val="single" w:sz="6" w:space="0" w:color="auto"/>
              <w:bottom w:val="single" w:sz="6" w:space="0" w:color="auto"/>
              <w:right w:val="single" w:sz="6" w:space="0" w:color="auto"/>
            </w:tcBorders>
          </w:tcPr>
          <w:p w14:paraId="7DAAB9FF" w14:textId="77777777" w:rsidR="0C06E15F" w:rsidRDefault="0C06E15F" w:rsidP="0C06E15F">
            <w:pPr>
              <w:jc w:val="both"/>
              <w:rPr>
                <w:rFonts w:ascii="Arial" w:eastAsia="Arial" w:hAnsi="Arial" w:cs="Arial"/>
                <w:sz w:val="20"/>
                <w:szCs w:val="20"/>
              </w:rPr>
            </w:pPr>
            <w:r>
              <w:rPr>
                <w:rFonts w:ascii="Arial" w:eastAsia="Arial" w:hAnsi="Arial" w:cs="Arial"/>
                <w:b/>
                <w:bCs/>
                <w:sz w:val="20"/>
                <w:szCs w:val="20"/>
                <w:lang w:val="fr-FR"/>
              </w:rPr>
              <w:t>Modalités d’accès aux productions</w:t>
            </w:r>
            <w:r>
              <w:rPr>
                <w:rFonts w:ascii="Arial" w:eastAsia="Arial" w:hAnsi="Arial" w:cs="Arial"/>
                <w:b/>
                <w:bCs/>
                <w:sz w:val="20"/>
                <w:szCs w:val="20"/>
                <w:vertAlign w:val="superscript"/>
                <w:lang w:val="fr-FR"/>
              </w:rPr>
              <w:t>4</w:t>
            </w:r>
            <w:r>
              <w:rPr>
                <w:rFonts w:ascii="Arial" w:eastAsia="Arial" w:hAnsi="Arial" w:cs="Arial"/>
                <w:b/>
                <w:bCs/>
                <w:sz w:val="20"/>
                <w:szCs w:val="20"/>
                <w:lang w:val="fr-FR"/>
              </w:rPr>
              <w:t xml:space="preserve"> et à leur documentation</w:t>
            </w:r>
            <w:r>
              <w:rPr>
                <w:rFonts w:ascii="Arial" w:eastAsia="Arial" w:hAnsi="Arial" w:cs="Arial"/>
                <w:b/>
                <w:bCs/>
                <w:sz w:val="20"/>
                <w:szCs w:val="20"/>
                <w:vertAlign w:val="superscript"/>
                <w:lang w:val="fr-FR"/>
              </w:rPr>
              <w:t>5</w:t>
            </w:r>
          </w:p>
          <w:p w14:paraId="19AE5FDA" w14:textId="77777777" w:rsidR="00112BC3" w:rsidRDefault="00000000">
            <w:pPr>
              <w:spacing w:after="80" w:line="276" w:lineRule="auto"/>
              <w:jc w:val="both"/>
              <w:rPr>
                <w:rFonts w:ascii="Arial" w:eastAsia="Arial" w:hAnsi="Arial" w:cs="Arial"/>
                <w:sz w:val="20"/>
                <w:szCs w:val="20"/>
              </w:rPr>
            </w:pPr>
            <w:r>
              <w:rPr>
                <w:rFonts w:ascii="Arial" w:eastAsia="Arial" w:hAnsi="Arial" w:cs="Arial"/>
                <w:sz w:val="20"/>
                <w:szCs w:val="20"/>
                <w:lang w:val="fr-FR"/>
              </w:rPr>
              <w:t>La VM est démarrée sur VMware Workstation (IP : 192.168.85.128). Les services sont accessibles via navigateur depuis le PC hôte :</w:t>
            </w:r>
          </w:p>
          <w:p w14:paraId="519FFD8B" w14:textId="77777777" w:rsidR="00112BC3" w:rsidRDefault="00000000">
            <w:pPr>
              <w:spacing w:after="80" w:line="276" w:lineRule="auto"/>
              <w:jc w:val="both"/>
              <w:rPr>
                <w:rFonts w:ascii="Arial" w:eastAsia="Arial" w:hAnsi="Arial" w:cs="Arial"/>
                <w:sz w:val="20"/>
                <w:szCs w:val="20"/>
              </w:rPr>
            </w:pPr>
            <w:r>
              <w:rPr>
                <w:rFonts w:ascii="Arial" w:eastAsia="Arial" w:hAnsi="Arial" w:cs="Arial"/>
                <w:sz w:val="20"/>
                <w:szCs w:val="20"/>
                <w:lang w:val="fr-FR"/>
              </w:rPr>
              <w:t>• GLPI : http://glpi.local — login : glpi — mot de passe : P@ssw0rd1</w:t>
            </w:r>
          </w:p>
          <w:p w14:paraId="01CEA50D" w14:textId="77777777" w:rsidR="00112BC3" w:rsidRDefault="00000000">
            <w:pPr>
              <w:spacing w:after="80" w:line="276" w:lineRule="auto"/>
              <w:jc w:val="both"/>
              <w:rPr>
                <w:rFonts w:ascii="Arial" w:eastAsia="Arial" w:hAnsi="Arial" w:cs="Arial"/>
                <w:sz w:val="20"/>
                <w:szCs w:val="20"/>
              </w:rPr>
            </w:pPr>
            <w:r>
              <w:rPr>
                <w:rFonts w:ascii="Arial" w:eastAsia="Arial" w:hAnsi="Arial" w:cs="Arial"/>
                <w:sz w:val="20"/>
                <w:szCs w:val="20"/>
                <w:lang w:val="fr-FR"/>
              </w:rPr>
              <w:t>• Portail de signalement : http://www.monsite.local (pas d'authentification requise)</w:t>
            </w:r>
          </w:p>
          <w:p w14:paraId="6F9E983F" w14:textId="77777777" w:rsidR="00112BC3" w:rsidRDefault="00000000">
            <w:pPr>
              <w:spacing w:after="80" w:line="276" w:lineRule="auto"/>
              <w:jc w:val="both"/>
              <w:rPr>
                <w:rFonts w:ascii="Arial" w:eastAsia="Arial" w:hAnsi="Arial" w:cs="Arial"/>
                <w:sz w:val="20"/>
                <w:szCs w:val="20"/>
              </w:rPr>
            </w:pPr>
            <w:r>
              <w:rPr>
                <w:rFonts w:ascii="Arial" w:eastAsia="Arial" w:hAnsi="Arial" w:cs="Arial"/>
                <w:sz w:val="20"/>
                <w:szCs w:val="20"/>
                <w:lang w:val="fr-FR"/>
              </w:rPr>
              <w:t>• Supervision Zabbix : http://zabbix.local/zabbix — login : Admin — mot de passe : zabbix</w:t>
            </w:r>
          </w:p>
          <w:p w14:paraId="32438F64" w14:textId="77777777" w:rsidR="00112BC3" w:rsidRDefault="00000000">
            <w:pPr>
              <w:spacing w:after="80" w:line="276" w:lineRule="auto"/>
              <w:jc w:val="both"/>
              <w:rPr>
                <w:rFonts w:ascii="Arial" w:eastAsia="Arial" w:hAnsi="Arial" w:cs="Arial"/>
                <w:sz w:val="20"/>
                <w:szCs w:val="20"/>
              </w:rPr>
            </w:pPr>
            <w:r>
              <w:rPr>
                <w:rFonts w:ascii="Arial" w:eastAsia="Arial" w:hAnsi="Arial" w:cs="Arial"/>
                <w:sz w:val="20"/>
                <w:szCs w:val="20"/>
                <w:lang w:val="fr-FR"/>
              </w:rPr>
              <w:t>• Base de données GLPI (MariaDB) : utilisateur glpiuser — mot de passe : Glpi2024!</w:t>
            </w:r>
          </w:p>
          <w:p w14:paraId="64E0CC76" w14:textId="77777777" w:rsidR="00112BC3" w:rsidRDefault="00000000">
            <w:pPr>
              <w:spacing w:after="80" w:line="276" w:lineRule="auto"/>
              <w:jc w:val="both"/>
              <w:rPr>
                <w:rFonts w:ascii="Arial" w:eastAsia="Arial" w:hAnsi="Arial" w:cs="Arial"/>
                <w:sz w:val="20"/>
                <w:szCs w:val="20"/>
              </w:rPr>
            </w:pPr>
            <w:r>
              <w:rPr>
                <w:rFonts w:ascii="Arial" w:eastAsia="Arial" w:hAnsi="Arial" w:cs="Arial"/>
                <w:sz w:val="20"/>
                <w:szCs w:val="20"/>
                <w:lang w:val="fr-FR"/>
              </w:rPr>
              <w:t>• Base de données Zabbix (MariaDB) : utilisateur zabbix — mot de passe : zabbix123</w:t>
            </w:r>
          </w:p>
          <w:p w14:paraId="1F10C29B" w14:textId="77777777" w:rsidR="00112BC3" w:rsidRDefault="00000000">
            <w:pPr>
              <w:spacing w:after="80" w:line="276" w:lineRule="auto"/>
              <w:jc w:val="both"/>
              <w:rPr>
                <w:rFonts w:ascii="Arial" w:eastAsia="Arial" w:hAnsi="Arial" w:cs="Arial"/>
                <w:sz w:val="20"/>
                <w:szCs w:val="20"/>
              </w:rPr>
            </w:pPr>
            <w:r>
              <w:rPr>
                <w:rFonts w:ascii="Arial" w:eastAsia="Arial" w:hAnsi="Arial" w:cs="Arial"/>
                <w:sz w:val="20"/>
                <w:szCs w:val="20"/>
                <w:lang w:val="fr-FR"/>
              </w:rPr>
              <w:t>Fichiers de configuration et scripts disponibles sur support numérique. Documentation complète fournie en annexe (PPE).</w:t>
            </w:r>
          </w:p>
        </w:tc>
      </w:tr>
      <w:tr w:rsidR="0C06E15F" w14:paraId="1821A43E" w14:textId="77777777" w:rsidTr="0C06E15F">
        <w:trPr>
          <w:trHeight w:val="300"/>
        </w:trPr>
        <w:tc>
          <w:tcPr>
            <w:tcW w:w="9915" w:type="dxa"/>
            <w:gridSpan w:val="4"/>
            <w:tcBorders>
              <w:top w:val="single" w:sz="6" w:space="0" w:color="auto"/>
              <w:left w:val="single" w:sz="6" w:space="0" w:color="auto"/>
              <w:bottom w:val="single" w:sz="6" w:space="0" w:color="auto"/>
              <w:right w:val="single" w:sz="6" w:space="0" w:color="auto"/>
            </w:tcBorders>
          </w:tcPr>
          <w:p w14:paraId="4F498A5C" w14:textId="77777777" w:rsidR="0C06E15F" w:rsidRDefault="0C06E15F" w:rsidP="0C06E15F">
            <w:pPr>
              <w:widowControl w:val="0"/>
              <w:tabs>
                <w:tab w:val="left" w:pos="7822"/>
              </w:tabs>
              <w:spacing w:before="120" w:after="120"/>
              <w:rPr>
                <w:rFonts w:ascii="Arial" w:eastAsia="Arial" w:hAnsi="Arial" w:cs="Arial"/>
                <w:sz w:val="22"/>
                <w:szCs w:val="22"/>
              </w:rPr>
            </w:pPr>
            <w:r>
              <w:rPr>
                <w:rFonts w:ascii="Arial" w:eastAsia="Arial" w:hAnsi="Arial" w:cs="Arial"/>
                <w:b/>
                <w:bCs/>
                <w:sz w:val="22"/>
                <w:szCs w:val="22"/>
                <w:lang w:val="fr-FR"/>
              </w:rPr>
              <w:t xml:space="preserve">BTS </w:t>
            </w:r>
            <w:r>
              <w:rPr>
                <w:rFonts w:ascii="Arial" w:eastAsia="Arial" w:hAnsi="Arial" w:cs="Arial"/>
                <w:b/>
                <w:bCs/>
                <w:caps/>
                <w:sz w:val="22"/>
                <w:szCs w:val="22"/>
                <w:lang w:val="fr-FR"/>
              </w:rPr>
              <w:t>Services informatiques aux organisations</w:t>
            </w:r>
            <w:r>
              <w:tab/>
            </w:r>
            <w:r>
              <w:rPr>
                <w:rFonts w:ascii="Arial" w:eastAsia="Arial" w:hAnsi="Arial" w:cs="Arial"/>
                <w:b/>
                <w:bCs/>
                <w:sz w:val="22"/>
                <w:szCs w:val="22"/>
                <w:lang w:val="fr-FR"/>
              </w:rPr>
              <w:t>SESSION 2026</w:t>
            </w:r>
          </w:p>
          <w:p w14:paraId="534DDC0A" w14:textId="77777777" w:rsidR="0C06E15F" w:rsidRDefault="0C06E15F" w:rsidP="0C06E15F">
            <w:pPr>
              <w:spacing w:before="120" w:after="120"/>
              <w:jc w:val="center"/>
              <w:rPr>
                <w:rFonts w:ascii="Arial" w:eastAsia="Arial" w:hAnsi="Arial" w:cs="Arial"/>
                <w:sz w:val="22"/>
                <w:szCs w:val="22"/>
              </w:rPr>
            </w:pPr>
            <w:r>
              <w:rPr>
                <w:rFonts w:ascii="Arial" w:eastAsia="Arial" w:hAnsi="Arial" w:cs="Arial"/>
                <w:b/>
                <w:bCs/>
                <w:sz w:val="22"/>
                <w:szCs w:val="22"/>
                <w:lang w:val="fr-FR"/>
              </w:rPr>
              <w:lastRenderedPageBreak/>
              <w:t xml:space="preserve">ANNEXE 9-1-A : Fiche descriptive de réalisation professionnelle </w:t>
            </w:r>
            <w:r>
              <w:br/>
            </w:r>
            <w:r>
              <w:rPr>
                <w:rFonts w:ascii="Arial" w:eastAsia="Arial" w:hAnsi="Arial" w:cs="Arial"/>
                <w:b/>
                <w:bCs/>
                <w:sz w:val="22"/>
                <w:szCs w:val="22"/>
                <w:lang w:val="fr-FR"/>
              </w:rPr>
              <w:t>(verso, éventuellement pages suivantes)</w:t>
            </w:r>
          </w:p>
          <w:p w14:paraId="6CFF45B2" w14:textId="77777777" w:rsidR="0C06E15F" w:rsidRDefault="0C06E15F" w:rsidP="0C06E15F">
            <w:pPr>
              <w:spacing w:before="120" w:after="120"/>
              <w:jc w:val="center"/>
              <w:rPr>
                <w:rFonts w:ascii="Arial" w:eastAsia="Arial" w:hAnsi="Arial" w:cs="Arial"/>
                <w:sz w:val="22"/>
                <w:szCs w:val="22"/>
              </w:rPr>
            </w:pPr>
            <w:r>
              <w:rPr>
                <w:rFonts w:ascii="Arial" w:eastAsia="Arial" w:hAnsi="Arial" w:cs="Arial"/>
                <w:b/>
                <w:bCs/>
                <w:sz w:val="22"/>
                <w:szCs w:val="22"/>
                <w:lang w:val="fr-FR"/>
              </w:rPr>
              <w:t>Épreuve E6 - Administration des systèmes et des réseaux (option SISR)</w:t>
            </w:r>
            <w:r>
              <w:rPr>
                <w:rFonts w:ascii="Arial" w:eastAsia="Arial" w:hAnsi="Arial" w:cs="Arial"/>
                <w:sz w:val="22"/>
                <w:szCs w:val="22"/>
                <w:lang w:val="fr-FR"/>
              </w:rPr>
              <w:t xml:space="preserve"> </w:t>
            </w:r>
          </w:p>
        </w:tc>
      </w:tr>
    </w:tbl>
    <w:p w14:paraId="5DA6ABA0" w14:textId="77777777" w:rsidR="00D02BA9" w:rsidRDefault="00D02BA9" w:rsidP="0C06E15F">
      <w:pPr>
        <w:rPr>
          <w:rFonts w:ascii="Arial" w:eastAsia="Arial" w:hAnsi="Arial" w:cs="Arial"/>
          <w:sz w:val="12"/>
          <w:szCs w:val="12"/>
        </w:rPr>
      </w:pPr>
    </w:p>
    <w:p w14:paraId="5E12EF71" w14:textId="77777777" w:rsidR="00D02BA9" w:rsidRPr="00FE620A" w:rsidRDefault="00D02BA9" w:rsidP="0C06E15F">
      <w:pPr>
        <w:spacing w:line="276" w:lineRule="auto"/>
        <w:rPr>
          <w:rFonts w:ascii="Arial" w:eastAsia="Arial" w:hAnsi="Arial" w:cs="Arial"/>
          <w:sz w:val="17"/>
          <w:szCs w:val="17"/>
        </w:rPr>
      </w:pPr>
      <w:r w:rsidRPr="00FE620A">
        <w:rPr>
          <w:rFonts w:ascii="Arial" w:eastAsia="Arial" w:hAnsi="Arial" w:cs="Arial"/>
          <w:b/>
          <w:bCs/>
          <w:sz w:val="17"/>
          <w:szCs w:val="17"/>
          <w:lang w:val="fr-FR"/>
        </w:rPr>
        <w:t>Descriptif de la réalisation professionnelle, y compris les productions réalisées et schémas explicatifs</w:t>
      </w:r>
    </w:p>
    <w:p w14:paraId="1778A57C" w14:textId="77777777" w:rsidR="00112BC3" w:rsidRPr="00FE620A" w:rsidRDefault="00000000">
      <w:pPr>
        <w:spacing w:before="120" w:after="60" w:line="276" w:lineRule="auto"/>
        <w:rPr>
          <w:rFonts w:ascii="Arial" w:eastAsia="Arial" w:hAnsi="Arial" w:cs="Arial"/>
          <w:b/>
          <w:bCs/>
          <w:sz w:val="17"/>
          <w:szCs w:val="17"/>
        </w:rPr>
      </w:pPr>
      <w:r w:rsidRPr="00FE620A">
        <w:rPr>
          <w:rFonts w:ascii="Arial" w:eastAsia="Arial" w:hAnsi="Arial" w:cs="Arial"/>
          <w:b/>
          <w:bCs/>
          <w:sz w:val="17"/>
          <w:szCs w:val="17"/>
          <w:lang w:val="fr-FR"/>
        </w:rPr>
        <w:t>CONTEXTE DU PROJET</w:t>
      </w:r>
    </w:p>
    <w:p w14:paraId="0A713AF3"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Ce projet s'inscrit dans le cadre du BTS SIO option SISR. Il consiste à déployer, en environnement virtualisé (VMware Workstation), un serveur web Apache, un système de ticketing GLPI et un portail de signalement d'incidents accessibles via le réseau local. L'objectif est de permettre à des utilisateurs de créer des tickets GLPI automatiquement via un formulaire web, sans accéder à l'interface d'administration, grâce à l'API REST. Une supervision en temps réel avec Zabbix 7.2 a également été mise en place.</w:t>
      </w:r>
    </w:p>
    <w:p w14:paraId="34EF38E5" w14:textId="77777777" w:rsidR="00112BC3" w:rsidRPr="00FE620A" w:rsidRDefault="00000000">
      <w:pPr>
        <w:spacing w:before="120" w:after="60" w:line="276" w:lineRule="auto"/>
        <w:rPr>
          <w:rFonts w:ascii="Arial" w:eastAsia="Arial" w:hAnsi="Arial" w:cs="Arial"/>
          <w:b/>
          <w:bCs/>
          <w:sz w:val="17"/>
          <w:szCs w:val="17"/>
        </w:rPr>
      </w:pPr>
      <w:r w:rsidRPr="00FE620A">
        <w:rPr>
          <w:rFonts w:ascii="Arial" w:eastAsia="Arial" w:hAnsi="Arial" w:cs="Arial"/>
          <w:b/>
          <w:bCs/>
          <w:sz w:val="17"/>
          <w:szCs w:val="17"/>
          <w:lang w:val="fr-FR"/>
        </w:rPr>
        <w:t>ARCHITECTURE MISE EN PLACE</w:t>
      </w:r>
    </w:p>
    <w:p w14:paraId="58668102"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Hyperviseur : VMware Workstation — OS : Ubuntu Server 24.04 LTS — IP : 192.168.85.128 /24</w:t>
      </w:r>
    </w:p>
    <w:p w14:paraId="6F6FFF11"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Serveur web : Apache 2.4.58 avec deux VirtualHosts : glpi.local (/var/www/glpi/public) et www.monsite.local (/var/www/site)</w:t>
      </w:r>
    </w:p>
    <w:p w14:paraId="36992B1C"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Base de données : MariaDB 10.x — base : glpi — utilisateur : glpiuser — mot de passe : Glpi2024!</w:t>
      </w:r>
    </w:p>
    <w:p w14:paraId="2D17956F"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Ticketing : GLPI 10.0.10 installé via CLI (php bin/console db:install) — Supervision : Zabbix 7.2</w:t>
      </w:r>
    </w:p>
    <w:p w14:paraId="7CCC8901" w14:textId="77777777" w:rsidR="00112BC3" w:rsidRPr="00FE620A" w:rsidRDefault="00000000">
      <w:pPr>
        <w:spacing w:before="120" w:after="60" w:line="276" w:lineRule="auto"/>
        <w:rPr>
          <w:rFonts w:ascii="Arial" w:eastAsia="Arial" w:hAnsi="Arial" w:cs="Arial"/>
          <w:b/>
          <w:bCs/>
          <w:sz w:val="17"/>
          <w:szCs w:val="17"/>
        </w:rPr>
      </w:pPr>
      <w:r w:rsidRPr="00FE620A">
        <w:rPr>
          <w:rFonts w:ascii="Arial" w:eastAsia="Arial" w:hAnsi="Arial" w:cs="Arial"/>
          <w:b/>
          <w:bCs/>
          <w:sz w:val="17"/>
          <w:szCs w:val="17"/>
          <w:lang w:val="fr-FR"/>
        </w:rPr>
        <w:t>ÉTAPES RÉALISÉES</w:t>
      </w:r>
    </w:p>
    <w:p w14:paraId="4DB0E8B8"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1. Mise à jour système puis installation d'Apache 2.4, PHP 8.3 et extensions (curl, mysqli, json, mbstring, xml, gd, intl, zip, bz2, ldap) et MariaDB.</w:t>
      </w:r>
    </w:p>
    <w:p w14:paraId="16DCB057"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2. Sécurisation MariaDB (mysql_secure_installation) et création de la base glpi avec utilisateur glpiuser (mot de passe : Glpi2024!).</w:t>
      </w:r>
    </w:p>
    <w:p w14:paraId="2B65B6C0"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3. Téléchargement de GLPI 10.0.10 depuis GitHub, déploiement dans /var/www/glpi, droits www-data, installation CLI avec --force --reconfigure.</w:t>
      </w:r>
    </w:p>
    <w:p w14:paraId="78209F9D"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4. Configuration des timezones MariaDB et activation via php bin/console database:enable_timezones.</w:t>
      </w:r>
    </w:p>
    <w:p w14:paraId="16984F43"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5. Création des VirtualHosts Apache, fichier .htaccess (RewriteEngine), activation modules rewrite et status, configuration DNS dans /etc/hosts VM et Windows.</w:t>
      </w:r>
    </w:p>
    <w:p w14:paraId="6C256F51"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6. Activation API REST GLPI, création client API (App-Token), génération User-Token dans Administration → Utilisateurs → glpi → Préférences.</w:t>
      </w:r>
    </w:p>
    <w:p w14:paraId="732C562E"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7. Développement du portail web (index.html, contact.html) et du script submit_ticket.php appelant l'API REST GLPI (initSession → POST /Ticket → killSession).</w:t>
      </w:r>
    </w:p>
    <w:p w14:paraId="06F32850"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8. Installation Zabbix 7.2, base zabbix (zabbix123), import schéma SQL, ajout modèle « Apache by Zabbix agent », test détection panne et résolution automatique.</w:t>
      </w:r>
    </w:p>
    <w:p w14:paraId="395E3372" w14:textId="77777777" w:rsidR="00112BC3" w:rsidRPr="00FE620A" w:rsidRDefault="00000000">
      <w:pPr>
        <w:spacing w:before="120" w:after="60" w:line="276" w:lineRule="auto"/>
        <w:rPr>
          <w:rFonts w:ascii="Arial" w:eastAsia="Arial" w:hAnsi="Arial" w:cs="Arial"/>
          <w:b/>
          <w:bCs/>
          <w:sz w:val="17"/>
          <w:szCs w:val="17"/>
        </w:rPr>
      </w:pPr>
      <w:r w:rsidRPr="00FE620A">
        <w:rPr>
          <w:rFonts w:ascii="Arial" w:eastAsia="Arial" w:hAnsi="Arial" w:cs="Arial"/>
          <w:b/>
          <w:bCs/>
          <w:sz w:val="17"/>
          <w:szCs w:val="17"/>
          <w:lang w:val="fr-FR"/>
        </w:rPr>
        <w:t>DIFFICULTÉS RENCONTRÉES ET SOLUTIONS</w:t>
      </w:r>
    </w:p>
    <w:p w14:paraId="6DE86099"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Mot de passe MariaDB glpiuser refusé (Access denied) → connexion root via sudo mysql puis ALTER USER 'glpiuser'@'localhost' IDENTIFIED BY 'Glpi2024!'; FLUSH PRIVILEGES;</w:t>
      </w:r>
    </w:p>
    <w:p w14:paraId="06CEB2AA"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Absence d'assistant graphique d'installation GLPI 10 → installation obligatoire par CLI : php bin/console db:install --force --reconfigure.</w:t>
      </w:r>
    </w:p>
    <w:p w14:paraId="42A8D895"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Erreur 404 sur toutes les pages GLPI → création manuelle de /var/www/glpi/public/.htaccess avec les règles RewriteEngine (pattern Front Controller).</w:t>
      </w:r>
    </w:p>
    <w:p w14:paraId="6289A824"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API REST GLPI retourne ["ERROR","API disabled"] → activation dans Configuration → Général → API → Activer l'API REST : Oui + tokens externes : Oui.</w:t>
      </w:r>
    </w:p>
    <w:p w14:paraId="56044904"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curl: (6) Could not resolve host: glpi.local depuis la VM → ajout de 127.0.0.1 glpi.local dans /etc/hosts de la VM (indépendant du hosts Windows).</w:t>
      </w:r>
    </w:p>
    <w:p w14:paraId="7D71F36B"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Chemin SQL Zabbix introuvable (/usr/share/zabbix-sql-scripts/) → localisation réelle avec find /usr/share/zabbix* -name '*.sql.gz' : /usr/share/zabbix/sql-scripts/mysql/server.sql.gz.</w:t>
      </w:r>
    </w:p>
    <w:p w14:paraId="17944F54" w14:textId="77777777" w:rsidR="00112BC3" w:rsidRPr="00FE620A" w:rsidRDefault="00000000">
      <w:pPr>
        <w:spacing w:before="120" w:after="60" w:line="276" w:lineRule="auto"/>
        <w:rPr>
          <w:rFonts w:ascii="Arial" w:eastAsia="Arial" w:hAnsi="Arial" w:cs="Arial"/>
          <w:b/>
          <w:bCs/>
          <w:sz w:val="17"/>
          <w:szCs w:val="17"/>
        </w:rPr>
      </w:pPr>
      <w:r w:rsidRPr="00FE620A">
        <w:rPr>
          <w:rFonts w:ascii="Arial" w:eastAsia="Arial" w:hAnsi="Arial" w:cs="Arial"/>
          <w:b/>
          <w:bCs/>
          <w:sz w:val="17"/>
          <w:szCs w:val="17"/>
          <w:lang w:val="fr-FR"/>
        </w:rPr>
        <w:t>RÉSULTATS OBTENUS</w:t>
      </w:r>
    </w:p>
    <w:p w14:paraId="2FB3FBF2"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GLPI 10.0.10 opérationnel et accessible via http://glpi.local — tickets créés automatiquement dès la soumission du formulaire.</w:t>
      </w:r>
    </w:p>
    <w:p w14:paraId="26D52FC2"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Portail web accessible via http://www.monsite.local — formulaire de signalement fonctionnel (ticket #1 créé lors du premier test).</w:t>
      </w:r>
    </w:p>
    <w:p w14:paraId="5B95EBD5" w14:textId="77777777" w:rsidR="00112BC3" w:rsidRPr="00FE620A" w:rsidRDefault="00000000">
      <w:pPr>
        <w:spacing w:after="80" w:line="276" w:lineRule="auto"/>
        <w:jc w:val="both"/>
        <w:rPr>
          <w:rFonts w:ascii="Arial" w:eastAsia="Arial" w:hAnsi="Arial" w:cs="Arial"/>
          <w:sz w:val="17"/>
          <w:szCs w:val="17"/>
        </w:rPr>
      </w:pPr>
      <w:r w:rsidRPr="00FE620A">
        <w:rPr>
          <w:rFonts w:ascii="Arial" w:eastAsia="Arial" w:hAnsi="Arial" w:cs="Arial"/>
          <w:sz w:val="17"/>
          <w:szCs w:val="17"/>
          <w:lang w:val="fr-FR"/>
        </w:rPr>
        <w:t>• API REST GLPI validée via curl (session_token obtenu) et via le script PHP (POST /Ticket réussi).</w:t>
      </w:r>
    </w:p>
    <w:p w14:paraId="218539B9" w14:textId="77777777" w:rsidR="00112BC3" w:rsidRDefault="00000000">
      <w:pPr>
        <w:spacing w:after="80" w:line="276" w:lineRule="auto"/>
        <w:jc w:val="both"/>
        <w:rPr>
          <w:rFonts w:ascii="Arial" w:eastAsia="Arial" w:hAnsi="Arial" w:cs="Arial"/>
          <w:sz w:val="17"/>
          <w:szCs w:val="17"/>
          <w:lang w:val="fr-FR"/>
        </w:rPr>
      </w:pPr>
      <w:r w:rsidRPr="00FE620A">
        <w:rPr>
          <w:rFonts w:ascii="Arial" w:eastAsia="Arial" w:hAnsi="Arial" w:cs="Arial"/>
          <w:sz w:val="17"/>
          <w:szCs w:val="17"/>
          <w:lang w:val="fr-FR"/>
        </w:rPr>
        <w:t>• Supervision Zabbix 7.2 opérationnelle : détection de panne Apache en &lt; 2 min (alertes High + Average) et résolution automatique au redémarrage.</w:t>
      </w:r>
    </w:p>
    <w:p w14:paraId="02C222F5" w14:textId="77777777" w:rsidR="00FE620A" w:rsidRDefault="00FE620A">
      <w:pPr>
        <w:spacing w:after="80" w:line="276" w:lineRule="auto"/>
        <w:jc w:val="both"/>
        <w:rPr>
          <w:rFonts w:ascii="Arial" w:eastAsia="Arial" w:hAnsi="Arial" w:cs="Arial"/>
          <w:sz w:val="17"/>
          <w:szCs w:val="17"/>
          <w:lang w:val="fr-FR"/>
        </w:rPr>
      </w:pPr>
    </w:p>
    <w:p w14:paraId="49AF4EB7" w14:textId="05B1D205" w:rsidR="000A2504" w:rsidRDefault="000A2504" w:rsidP="000A2504">
      <w:pPr>
        <w:widowControl w:val="0"/>
        <w:tabs>
          <w:tab w:val="left" w:pos="7822"/>
        </w:tabs>
        <w:spacing w:before="120" w:after="120"/>
        <w:rPr>
          <w:rFonts w:ascii="Arial" w:eastAsia="Arial" w:hAnsi="Arial" w:cs="Arial"/>
          <w:b/>
          <w:bCs/>
          <w:sz w:val="22"/>
          <w:szCs w:val="22"/>
          <w:lang w:val="fr-FR"/>
        </w:rPr>
      </w:pPr>
      <w:r w:rsidRPr="000A2504">
        <w:rPr>
          <w:rFonts w:ascii="Arial" w:eastAsia="Arial" w:hAnsi="Arial" w:cs="Arial"/>
          <w:b/>
          <w:bCs/>
          <w:sz w:val="22"/>
          <w:szCs w:val="22"/>
          <w:lang w:val="fr-FR"/>
        </w:rPr>
        <w:lastRenderedPageBreak/>
        <w:drawing>
          <wp:inline distT="0" distB="0" distL="0" distR="0" wp14:anchorId="22BD0D2D" wp14:editId="4F5186EB">
            <wp:extent cx="6116320" cy="4677410"/>
            <wp:effectExtent l="0" t="0" r="0" b="0"/>
            <wp:docPr id="17727168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4677410"/>
                    </a:xfrm>
                    <a:prstGeom prst="rect">
                      <a:avLst/>
                    </a:prstGeom>
                    <a:noFill/>
                    <a:ln>
                      <a:noFill/>
                    </a:ln>
                  </pic:spPr>
                </pic:pic>
              </a:graphicData>
            </a:graphic>
          </wp:inline>
        </w:drawing>
      </w:r>
    </w:p>
    <w:p w14:paraId="468FB4DE"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202C0EA4"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3F01A65D"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792FF40B"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32741F47"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667C0D58"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12971E1F"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11B12F0C"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5CF63813"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5276FB3C"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0E870C8F"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1811077A"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432BE442"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144984F6"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09928EEF"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5A59F512"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675E6DA1"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285A8284" w14:textId="77777777" w:rsidR="000A2504" w:rsidRDefault="000A2504" w:rsidP="000A2504">
      <w:pPr>
        <w:widowControl w:val="0"/>
        <w:tabs>
          <w:tab w:val="left" w:pos="7822"/>
        </w:tabs>
        <w:spacing w:before="120" w:after="120"/>
        <w:rPr>
          <w:rFonts w:ascii="Arial" w:eastAsia="Arial" w:hAnsi="Arial" w:cs="Arial"/>
          <w:b/>
          <w:bCs/>
          <w:sz w:val="22"/>
          <w:szCs w:val="22"/>
          <w:lang w:val="fr-FR"/>
        </w:rPr>
      </w:pPr>
    </w:p>
    <w:p w14:paraId="49DC701D" w14:textId="77777777" w:rsidR="000A2504" w:rsidRPr="000A2504" w:rsidRDefault="000A2504" w:rsidP="000A2504">
      <w:pPr>
        <w:widowControl w:val="0"/>
        <w:tabs>
          <w:tab w:val="left" w:pos="7822"/>
        </w:tabs>
        <w:spacing w:before="120" w:after="120"/>
        <w:rPr>
          <w:rFonts w:ascii="Arial" w:eastAsia="Arial" w:hAnsi="Arial" w:cs="Arial"/>
          <w:b/>
          <w:bCs/>
          <w:sz w:val="22"/>
          <w:szCs w:val="22"/>
          <w:lang w:val="fr-FR"/>
        </w:rPr>
      </w:pPr>
    </w:p>
    <w:p w14:paraId="19741955" w14:textId="77777777" w:rsidR="00FE620A" w:rsidRDefault="00FE620A" w:rsidP="00FE620A">
      <w:pPr>
        <w:widowControl w:val="0"/>
        <w:tabs>
          <w:tab w:val="left" w:pos="7822"/>
        </w:tabs>
        <w:spacing w:before="120" w:after="120"/>
        <w:rPr>
          <w:rFonts w:ascii="Arial" w:eastAsia="Arial" w:hAnsi="Arial" w:cs="Arial"/>
          <w:b/>
          <w:bCs/>
          <w:sz w:val="22"/>
          <w:szCs w:val="22"/>
          <w:lang w:val="fr-FR"/>
        </w:rPr>
      </w:pPr>
    </w:p>
    <w:p w14:paraId="15FC9252" w14:textId="77777777" w:rsidR="00FE620A" w:rsidRDefault="00FE620A" w:rsidP="00FE620A">
      <w:pPr>
        <w:widowControl w:val="0"/>
        <w:tabs>
          <w:tab w:val="left" w:pos="7822"/>
        </w:tabs>
        <w:spacing w:before="120" w:after="120"/>
        <w:rPr>
          <w:rFonts w:ascii="Arial" w:eastAsia="Arial" w:hAnsi="Arial" w:cs="Arial"/>
          <w:sz w:val="22"/>
          <w:szCs w:val="22"/>
        </w:rPr>
      </w:pPr>
      <w:r>
        <w:rPr>
          <w:rFonts w:ascii="Arial" w:eastAsia="Arial" w:hAnsi="Arial" w:cs="Arial"/>
          <w:b/>
          <w:bCs/>
          <w:sz w:val="22"/>
          <w:szCs w:val="22"/>
          <w:lang w:val="fr-FR"/>
        </w:rPr>
        <w:lastRenderedPageBreak/>
        <w:t xml:space="preserve">BTS </w:t>
      </w:r>
      <w:r>
        <w:rPr>
          <w:rFonts w:ascii="Arial" w:eastAsia="Arial" w:hAnsi="Arial" w:cs="Arial"/>
          <w:b/>
          <w:bCs/>
          <w:caps/>
          <w:sz w:val="22"/>
          <w:szCs w:val="22"/>
          <w:lang w:val="fr-FR"/>
        </w:rPr>
        <w:t>Services informatiques aux organisations</w:t>
      </w:r>
      <w:r>
        <w:tab/>
      </w:r>
      <w:r>
        <w:rPr>
          <w:rFonts w:ascii="Arial" w:eastAsia="Arial" w:hAnsi="Arial" w:cs="Arial"/>
          <w:b/>
          <w:bCs/>
          <w:sz w:val="22"/>
          <w:szCs w:val="22"/>
          <w:lang w:val="fr-FR"/>
        </w:rPr>
        <w:t>SESSION 2026</w:t>
      </w:r>
    </w:p>
    <w:p w14:paraId="15860F5C" w14:textId="77777777" w:rsidR="00FE620A" w:rsidRDefault="00FE620A" w:rsidP="00FE620A">
      <w:pPr>
        <w:spacing w:before="120" w:after="120"/>
        <w:jc w:val="center"/>
        <w:rPr>
          <w:rFonts w:ascii="Arial" w:eastAsia="Arial" w:hAnsi="Arial" w:cs="Arial"/>
          <w:sz w:val="22"/>
          <w:szCs w:val="22"/>
        </w:rPr>
      </w:pPr>
      <w:r>
        <w:rPr>
          <w:rFonts w:ascii="Arial" w:eastAsia="Arial" w:hAnsi="Arial" w:cs="Arial"/>
          <w:b/>
          <w:bCs/>
          <w:sz w:val="22"/>
          <w:szCs w:val="22"/>
          <w:lang w:val="fr-FR"/>
        </w:rPr>
        <w:t>ANNEXE 9-1-A : Fiche descriptive de réalisation professionnelle (recto)</w:t>
      </w:r>
    </w:p>
    <w:p w14:paraId="5307FF68" w14:textId="77777777" w:rsidR="00FE620A" w:rsidRDefault="00FE620A" w:rsidP="00FE620A">
      <w:pPr>
        <w:spacing w:before="120" w:after="120"/>
        <w:jc w:val="center"/>
        <w:rPr>
          <w:rFonts w:ascii="Arial" w:eastAsia="Arial" w:hAnsi="Arial" w:cs="Arial"/>
          <w:sz w:val="22"/>
          <w:szCs w:val="22"/>
        </w:rPr>
      </w:pPr>
      <w:r>
        <w:rPr>
          <w:rFonts w:ascii="Arial" w:eastAsia="Arial" w:hAnsi="Arial" w:cs="Arial"/>
          <w:b/>
          <w:bCs/>
          <w:sz w:val="22"/>
          <w:szCs w:val="22"/>
          <w:lang w:val="fr-FR"/>
        </w:rPr>
        <w:t>Épreuve E6 - Administration des systèmes et des réseaux (option SISR)</w:t>
      </w:r>
      <w:r>
        <w:rPr>
          <w:rFonts w:ascii="Arial" w:eastAsia="Arial" w:hAnsi="Arial" w:cs="Arial"/>
          <w:sz w:val="22"/>
          <w:szCs w:val="22"/>
          <w:lang w:val="fr-FR"/>
        </w:rPr>
        <w:t xml:space="preserve"> </w:t>
      </w:r>
    </w:p>
    <w:p w14:paraId="74DE2174" w14:textId="77777777" w:rsidR="00FE620A" w:rsidRDefault="00FE620A" w:rsidP="00FE620A">
      <w:pPr>
        <w:rPr>
          <w:rFonts w:ascii="Arial" w:eastAsia="Arial" w:hAnsi="Arial" w:cs="Arial"/>
          <w:sz w:val="12"/>
          <w:szCs w:val="12"/>
        </w:rPr>
      </w:pPr>
    </w:p>
    <w:tbl>
      <w:tblPr>
        <w:tblW w:w="0" w:type="auto"/>
        <w:tblInd w:w="-150"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066"/>
        <w:gridCol w:w="4029"/>
        <w:gridCol w:w="702"/>
        <w:gridCol w:w="1969"/>
      </w:tblGrid>
      <w:tr w:rsidR="00FE620A" w14:paraId="7722D8DA" w14:textId="77777777" w:rsidTr="00924362">
        <w:trPr>
          <w:trHeight w:val="405"/>
        </w:trPr>
        <w:tc>
          <w:tcPr>
            <w:tcW w:w="7935" w:type="dxa"/>
            <w:gridSpan w:val="3"/>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08B655D5" w14:textId="77777777" w:rsidR="00FE620A" w:rsidRDefault="00FE620A" w:rsidP="00924362">
            <w:pPr>
              <w:spacing w:before="120" w:after="120" w:line="276" w:lineRule="auto"/>
              <w:jc w:val="center"/>
              <w:rPr>
                <w:rFonts w:ascii="Arial" w:eastAsia="Arial" w:hAnsi="Arial" w:cs="Arial"/>
              </w:rPr>
            </w:pPr>
            <w:r>
              <w:rPr>
                <w:rFonts w:ascii="Arial" w:eastAsia="Arial" w:hAnsi="Arial" w:cs="Arial"/>
                <w:b/>
                <w:bCs/>
                <w:lang w:val="fr-FR"/>
              </w:rPr>
              <w:t>DESCRIPTION D’UNE RÉALISATION PROFESSIONNELLE</w:t>
            </w:r>
          </w:p>
        </w:tc>
        <w:tc>
          <w:tcPr>
            <w:tcW w:w="1980" w:type="dxa"/>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56077510" w14:textId="77777777" w:rsidR="00FE620A" w:rsidRDefault="00FE620A" w:rsidP="00924362">
            <w:pPr>
              <w:tabs>
                <w:tab w:val="right" w:leader="dot" w:pos="1837"/>
              </w:tabs>
              <w:spacing w:before="120" w:after="60" w:line="276" w:lineRule="auto"/>
              <w:rPr>
                <w:rFonts w:ascii="Arial" w:eastAsia="Arial" w:hAnsi="Arial" w:cs="Arial"/>
                <w:sz w:val="20"/>
                <w:szCs w:val="20"/>
              </w:rPr>
            </w:pPr>
            <w:r>
              <w:rPr>
                <w:rFonts w:ascii="Arial" w:eastAsia="Arial" w:hAnsi="Arial" w:cs="Arial"/>
                <w:b/>
                <w:bCs/>
                <w:sz w:val="20"/>
                <w:szCs w:val="20"/>
                <w:lang w:val="fr-FR"/>
              </w:rPr>
              <w:t>N° réalisation : 2</w:t>
            </w:r>
          </w:p>
        </w:tc>
      </w:tr>
      <w:tr w:rsidR="00FE620A" w14:paraId="174E883B" w14:textId="77777777" w:rsidTr="00924362">
        <w:trPr>
          <w:trHeight w:val="435"/>
        </w:trPr>
        <w:tc>
          <w:tcPr>
            <w:tcW w:w="7215" w:type="dxa"/>
            <w:gridSpan w:val="2"/>
            <w:tcBorders>
              <w:top w:val="single" w:sz="6" w:space="0" w:color="000000" w:themeColor="text1"/>
              <w:left w:val="single" w:sz="6" w:space="0" w:color="000000" w:themeColor="text1"/>
              <w:bottom w:val="single" w:sz="6" w:space="0" w:color="auto"/>
              <w:right w:val="single" w:sz="6" w:space="0" w:color="000000" w:themeColor="text1"/>
            </w:tcBorders>
          </w:tcPr>
          <w:p w14:paraId="0EE60E92" w14:textId="77777777" w:rsidR="00FE620A" w:rsidRDefault="00FE620A" w:rsidP="00924362">
            <w:pPr>
              <w:spacing w:before="60" w:after="60" w:line="276" w:lineRule="auto"/>
              <w:rPr>
                <w:rFonts w:ascii="Arial" w:eastAsia="Arial" w:hAnsi="Arial" w:cs="Arial"/>
                <w:sz w:val="20"/>
                <w:szCs w:val="20"/>
              </w:rPr>
            </w:pPr>
            <w:r>
              <w:rPr>
                <w:rFonts w:ascii="Arial" w:eastAsia="Arial" w:hAnsi="Arial" w:cs="Arial"/>
                <w:b/>
                <w:bCs/>
                <w:sz w:val="20"/>
                <w:szCs w:val="20"/>
                <w:lang w:val="fr-FR"/>
              </w:rPr>
              <w:t>Nom, prénom : FOSSEY Florent</w:t>
            </w:r>
          </w:p>
        </w:tc>
        <w:tc>
          <w:tcPr>
            <w:tcW w:w="2700" w:type="dxa"/>
            <w:gridSpan w:val="2"/>
            <w:tcBorders>
              <w:top w:val="single" w:sz="6" w:space="0" w:color="000000" w:themeColor="text1"/>
              <w:left w:val="single" w:sz="6" w:space="0" w:color="000000" w:themeColor="text1"/>
              <w:bottom w:val="single" w:sz="6" w:space="0" w:color="auto"/>
              <w:right w:val="single" w:sz="6" w:space="0" w:color="000000" w:themeColor="text1"/>
            </w:tcBorders>
          </w:tcPr>
          <w:p w14:paraId="2AC9B5C1" w14:textId="77777777" w:rsidR="00FE620A" w:rsidRDefault="00FE620A" w:rsidP="00924362">
            <w:pPr>
              <w:spacing w:before="60" w:after="60" w:line="276" w:lineRule="auto"/>
              <w:rPr>
                <w:rFonts w:ascii="Arial" w:eastAsia="Arial" w:hAnsi="Arial" w:cs="Arial"/>
                <w:sz w:val="20"/>
                <w:szCs w:val="20"/>
              </w:rPr>
            </w:pPr>
            <w:r>
              <w:rPr>
                <w:rFonts w:ascii="Arial" w:eastAsia="Arial" w:hAnsi="Arial" w:cs="Arial"/>
                <w:b/>
                <w:bCs/>
                <w:sz w:val="20"/>
                <w:szCs w:val="20"/>
                <w:lang w:val="fr-FR"/>
              </w:rPr>
              <w:t>N° candidat : 02543708675</w:t>
            </w:r>
          </w:p>
        </w:tc>
      </w:tr>
      <w:tr w:rsidR="00FE620A" w14:paraId="68EAF52C" w14:textId="77777777" w:rsidTr="00924362">
        <w:trPr>
          <w:trHeight w:val="405"/>
        </w:trPr>
        <w:tc>
          <w:tcPr>
            <w:tcW w:w="3105" w:type="dxa"/>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3ACCEE1D" w14:textId="77777777" w:rsidR="00FE620A" w:rsidRDefault="00FE620A" w:rsidP="00924362">
            <w:pPr>
              <w:tabs>
                <w:tab w:val="right" w:pos="2554"/>
              </w:tabs>
              <w:spacing w:before="120" w:after="120"/>
              <w:jc w:val="both"/>
              <w:rPr>
                <w:rFonts w:ascii="Arial" w:eastAsia="Arial" w:hAnsi="Arial" w:cs="Arial"/>
                <w:sz w:val="20"/>
                <w:szCs w:val="20"/>
              </w:rPr>
            </w:pPr>
            <w:r>
              <w:rPr>
                <w:rFonts w:ascii="Arial" w:eastAsia="Arial" w:hAnsi="Arial" w:cs="Arial"/>
                <w:b/>
                <w:bCs/>
                <w:sz w:val="20"/>
                <w:szCs w:val="20"/>
                <w:lang w:val="fr-FR"/>
              </w:rPr>
              <w:t xml:space="preserve">Épreuve ponctuelle  </w:t>
            </w:r>
            <w:r>
              <w:rPr>
                <w:rFonts w:ascii="Segoe UI Symbol" w:eastAsia="Arial" w:hAnsi="Segoe UI Symbol" w:cs="Segoe UI Symbol"/>
                <w:b/>
                <w:bCs/>
                <w:sz w:val="20"/>
                <w:szCs w:val="20"/>
                <w:lang w:val="fr-FR"/>
              </w:rPr>
              <w:t>☑</w:t>
            </w:r>
            <w:r>
              <w:tab/>
            </w:r>
          </w:p>
        </w:tc>
        <w:tc>
          <w:tcPr>
            <w:tcW w:w="4110" w:type="dxa"/>
            <w:tcBorders>
              <w:top w:val="single" w:sz="6" w:space="0" w:color="000000" w:themeColor="text1"/>
              <w:bottom w:val="single" w:sz="6" w:space="0" w:color="auto"/>
              <w:right w:val="single" w:sz="6" w:space="0" w:color="000000" w:themeColor="text1"/>
            </w:tcBorders>
            <w:vAlign w:val="center"/>
          </w:tcPr>
          <w:p w14:paraId="62D7AE97" w14:textId="77777777" w:rsidR="00FE620A" w:rsidRDefault="00FE620A" w:rsidP="00924362">
            <w:pPr>
              <w:tabs>
                <w:tab w:val="right" w:pos="1986"/>
              </w:tabs>
              <w:spacing w:before="120" w:after="120"/>
              <w:jc w:val="both"/>
              <w:rPr>
                <w:rFonts w:ascii="Arial" w:eastAsia="Arial" w:hAnsi="Arial" w:cs="Arial"/>
                <w:sz w:val="20"/>
                <w:szCs w:val="20"/>
              </w:rPr>
            </w:pPr>
            <w:r>
              <w:rPr>
                <w:rFonts w:ascii="Arial" w:eastAsia="Arial" w:hAnsi="Arial" w:cs="Arial"/>
                <w:b/>
                <w:bCs/>
                <w:sz w:val="20"/>
                <w:szCs w:val="20"/>
                <w:lang w:val="fr-FR"/>
              </w:rPr>
              <w:t xml:space="preserve">Contrôle en cours de formation  </w:t>
            </w:r>
            <w:r>
              <w:rPr>
                <w:rFonts w:ascii="Segoe UI Symbol" w:eastAsia="Arial" w:hAnsi="Segoe UI Symbol" w:cs="Segoe UI Symbol"/>
                <w:b/>
                <w:bCs/>
                <w:sz w:val="20"/>
                <w:szCs w:val="20"/>
                <w:lang w:val="fr-FR"/>
              </w:rPr>
              <w:t>☐</w:t>
            </w:r>
            <w:r>
              <w:tab/>
            </w:r>
          </w:p>
        </w:tc>
        <w:tc>
          <w:tcPr>
            <w:tcW w:w="2700" w:type="dxa"/>
            <w:gridSpan w:val="2"/>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0751D1D1" w14:textId="77777777" w:rsidR="00FE620A" w:rsidRDefault="00FE620A" w:rsidP="00924362">
            <w:pPr>
              <w:spacing w:before="120" w:after="120" w:line="276" w:lineRule="auto"/>
              <w:jc w:val="both"/>
              <w:rPr>
                <w:rFonts w:ascii="Arial" w:eastAsia="Arial" w:hAnsi="Arial" w:cs="Arial"/>
                <w:sz w:val="20"/>
                <w:szCs w:val="20"/>
              </w:rPr>
            </w:pPr>
            <w:r>
              <w:rPr>
                <w:rFonts w:ascii="Arial" w:eastAsia="Arial" w:hAnsi="Arial" w:cs="Arial"/>
                <w:b/>
                <w:bCs/>
                <w:sz w:val="20"/>
                <w:szCs w:val="20"/>
                <w:lang w:val="fr-FR"/>
              </w:rPr>
              <w:t xml:space="preserve">Date : </w:t>
            </w:r>
            <w:r w:rsidRPr="005162BE">
              <w:rPr>
                <w:rFonts w:ascii="Arial" w:eastAsia="Arial" w:hAnsi="Arial" w:cs="Arial"/>
                <w:color w:val="FFFFFF" w:themeColor="background1"/>
                <w:sz w:val="20"/>
                <w:szCs w:val="20"/>
                <w:lang w:val="fr-FR"/>
              </w:rPr>
              <w:t>12 / 03 / 2026</w:t>
            </w:r>
          </w:p>
        </w:tc>
      </w:tr>
      <w:tr w:rsidR="00FE620A" w14:paraId="0911071E" w14:textId="77777777" w:rsidTr="00924362">
        <w:trPr>
          <w:trHeight w:val="495"/>
        </w:trPr>
        <w:tc>
          <w:tcPr>
            <w:tcW w:w="991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C864F" w14:textId="77777777" w:rsidR="00FE620A" w:rsidRDefault="00FE620A" w:rsidP="00924362">
            <w:pPr>
              <w:pStyle w:val="Titre9"/>
              <w:tabs>
                <w:tab w:val="left" w:pos="0"/>
              </w:tabs>
              <w:spacing w:before="0" w:after="0"/>
              <w:rPr>
                <w:rFonts w:eastAsia="Arial"/>
                <w:sz w:val="20"/>
                <w:szCs w:val="20"/>
              </w:rPr>
            </w:pPr>
            <w:r>
              <w:rPr>
                <w:rFonts w:eastAsia="Arial"/>
                <w:b/>
                <w:bCs/>
                <w:sz w:val="20"/>
                <w:szCs w:val="20"/>
                <w:lang w:val="fr-FR"/>
              </w:rPr>
              <w:t>Organisation support de la réalisation professionnelle</w:t>
            </w:r>
          </w:p>
          <w:p w14:paraId="794938B2" w14:textId="20F55F9D" w:rsidR="00FE620A" w:rsidRDefault="00AC06A4" w:rsidP="00924362">
            <w:pPr>
              <w:rPr>
                <w:rFonts w:ascii="Arial" w:eastAsia="Arial" w:hAnsi="Arial" w:cs="Arial"/>
                <w:sz w:val="20"/>
                <w:szCs w:val="20"/>
              </w:rPr>
            </w:pPr>
            <w:r>
              <w:rPr>
                <w:rFonts w:ascii="Arial" w:eastAsia="Arial" w:hAnsi="Arial" w:cs="Arial"/>
                <w:sz w:val="20"/>
                <w:szCs w:val="20"/>
              </w:rPr>
              <w:t xml:space="preserve">Pour une </w:t>
            </w:r>
            <w:r w:rsidR="00CE1E39">
              <w:rPr>
                <w:rFonts w:ascii="Arial" w:eastAsia="Arial" w:hAnsi="Arial" w:cs="Arial"/>
                <w:sz w:val="20"/>
                <w:szCs w:val="20"/>
              </w:rPr>
              <w:t>Organisation</w:t>
            </w:r>
          </w:p>
        </w:tc>
      </w:tr>
      <w:tr w:rsidR="00FE620A" w14:paraId="0B8193EA" w14:textId="77777777" w:rsidTr="00924362">
        <w:trPr>
          <w:trHeight w:val="495"/>
        </w:trPr>
        <w:tc>
          <w:tcPr>
            <w:tcW w:w="991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4AC683" w14:textId="77777777" w:rsidR="00FE620A" w:rsidRDefault="00FE620A" w:rsidP="00924362">
            <w:pPr>
              <w:pStyle w:val="Titre9"/>
              <w:tabs>
                <w:tab w:val="left" w:pos="0"/>
              </w:tabs>
              <w:spacing w:before="0" w:after="0"/>
              <w:rPr>
                <w:rFonts w:eastAsia="Arial"/>
                <w:sz w:val="20"/>
                <w:szCs w:val="20"/>
              </w:rPr>
            </w:pPr>
            <w:r>
              <w:rPr>
                <w:rFonts w:eastAsia="Arial"/>
                <w:b/>
                <w:bCs/>
                <w:sz w:val="20"/>
                <w:szCs w:val="20"/>
                <w:lang w:val="fr-FR"/>
              </w:rPr>
              <w:t>Intitulé de la réalisation professionnelle</w:t>
            </w:r>
          </w:p>
          <w:p w14:paraId="68AE8DC4" w14:textId="77777777" w:rsidR="00FE620A" w:rsidRDefault="00FE620A" w:rsidP="00924362">
            <w:pPr>
              <w:spacing w:line="276" w:lineRule="auto"/>
              <w:jc w:val="both"/>
              <w:rPr>
                <w:rFonts w:ascii="Arial" w:eastAsia="Arial" w:hAnsi="Arial" w:cs="Arial"/>
                <w:sz w:val="20"/>
                <w:szCs w:val="20"/>
              </w:rPr>
            </w:pPr>
            <w:r>
              <w:rPr>
                <w:rFonts w:ascii="Arial" w:eastAsia="Arial" w:hAnsi="Arial" w:cs="Arial"/>
                <w:sz w:val="20"/>
                <w:szCs w:val="20"/>
                <w:lang w:val="fr-FR"/>
              </w:rPr>
              <w:t>Mise en place d'un serveur DHCP et DNS sous Debian 12 avec failover et filtrage MAC</w:t>
            </w:r>
          </w:p>
        </w:tc>
      </w:tr>
      <w:tr w:rsidR="00FE620A" w14:paraId="069BA978" w14:textId="77777777" w:rsidTr="00924362">
        <w:trPr>
          <w:trHeight w:val="615"/>
        </w:trPr>
        <w:tc>
          <w:tcPr>
            <w:tcW w:w="991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142737" w14:textId="77777777" w:rsidR="00FE620A" w:rsidRDefault="00FE620A" w:rsidP="00924362">
            <w:pPr>
              <w:pStyle w:val="Titre9"/>
              <w:tabs>
                <w:tab w:val="left" w:pos="0"/>
                <w:tab w:val="right" w:leader="dot" w:pos="5104"/>
                <w:tab w:val="right" w:leader="dot" w:pos="9781"/>
              </w:tabs>
              <w:spacing w:before="120" w:after="0" w:line="276" w:lineRule="auto"/>
              <w:rPr>
                <w:rFonts w:eastAsia="Arial"/>
                <w:sz w:val="20"/>
                <w:szCs w:val="20"/>
              </w:rPr>
            </w:pPr>
            <w:r>
              <w:rPr>
                <w:rFonts w:eastAsia="Arial"/>
                <w:b/>
                <w:bCs/>
                <w:sz w:val="20"/>
                <w:szCs w:val="20"/>
                <w:lang w:val="fr-FR"/>
              </w:rPr>
              <w:t>Période de réalisation : Décembre 2025</w:t>
            </w:r>
            <w:r>
              <w:rPr>
                <w:rFonts w:eastAsia="Arial"/>
                <w:sz w:val="20"/>
                <w:szCs w:val="20"/>
                <w:lang w:val="fr-FR"/>
              </w:rPr>
              <w:t xml:space="preserve"> </w:t>
            </w:r>
            <w:r>
              <w:tab/>
            </w:r>
            <w:r>
              <w:rPr>
                <w:rFonts w:eastAsia="Arial"/>
                <w:b/>
                <w:bCs/>
                <w:sz w:val="20"/>
                <w:szCs w:val="20"/>
                <w:lang w:val="fr-FR"/>
              </w:rPr>
              <w:t>Lieu : Établissement</w:t>
            </w:r>
            <w:r>
              <w:rPr>
                <w:rFonts w:eastAsia="Arial"/>
                <w:sz w:val="20"/>
                <w:szCs w:val="20"/>
                <w:lang w:val="fr-FR"/>
              </w:rPr>
              <w:t xml:space="preserve"> </w:t>
            </w:r>
            <w:r>
              <w:tab/>
            </w:r>
          </w:p>
          <w:p w14:paraId="71312D16" w14:textId="77777777" w:rsidR="00FE620A" w:rsidRDefault="00FE620A" w:rsidP="00924362">
            <w:pPr>
              <w:pStyle w:val="Titre9"/>
              <w:tabs>
                <w:tab w:val="left" w:pos="0"/>
              </w:tabs>
              <w:spacing w:before="0" w:after="120" w:line="276" w:lineRule="auto"/>
              <w:rPr>
                <w:rFonts w:eastAsia="Arial"/>
                <w:sz w:val="20"/>
                <w:szCs w:val="20"/>
              </w:rPr>
            </w:pPr>
            <w:r>
              <w:rPr>
                <w:rFonts w:eastAsia="Arial"/>
                <w:b/>
                <w:bCs/>
                <w:sz w:val="20"/>
                <w:szCs w:val="20"/>
                <w:lang w:val="fr-FR"/>
              </w:rPr>
              <w:t>Modalité :</w:t>
            </w:r>
            <w:r>
              <w:tab/>
            </w:r>
            <w:r>
              <w:rPr>
                <w:rFonts w:eastAsia="Arial"/>
                <w:b/>
                <w:bCs/>
                <w:sz w:val="20"/>
                <w:szCs w:val="20"/>
                <w:lang w:val="fr-FR"/>
              </w:rPr>
              <w:t xml:space="preserve">  </w:t>
            </w:r>
            <w:r>
              <w:rPr>
                <w:rFonts w:ascii="Segoe UI Symbol" w:eastAsia="Arial" w:hAnsi="Segoe UI Symbol" w:cs="Segoe UI Symbol"/>
                <w:b/>
                <w:bCs/>
                <w:sz w:val="20"/>
                <w:szCs w:val="20"/>
                <w:lang w:val="fr-FR"/>
              </w:rPr>
              <w:t>☑</w:t>
            </w:r>
            <w:r>
              <w:rPr>
                <w:rFonts w:eastAsia="Arial"/>
                <w:b/>
                <w:bCs/>
                <w:sz w:val="20"/>
                <w:szCs w:val="20"/>
                <w:lang w:val="fr-FR"/>
              </w:rPr>
              <w:t xml:space="preserve"> Seul(e)</w:t>
            </w:r>
            <w:r>
              <w:tab/>
            </w:r>
            <w:r>
              <w:tab/>
            </w:r>
            <w:r>
              <w:rPr>
                <w:rFonts w:eastAsia="Arial"/>
                <w:b/>
                <w:bCs/>
                <w:sz w:val="20"/>
                <w:szCs w:val="20"/>
                <w:lang w:val="fr-FR"/>
              </w:rPr>
              <w:t xml:space="preserve">  </w:t>
            </w:r>
            <w:r>
              <w:rPr>
                <w:rFonts w:ascii="Segoe UI Symbol" w:eastAsia="Arial" w:hAnsi="Segoe UI Symbol" w:cs="Segoe UI Symbol"/>
                <w:b/>
                <w:bCs/>
                <w:sz w:val="20"/>
                <w:szCs w:val="20"/>
                <w:lang w:val="fr-FR"/>
              </w:rPr>
              <w:t>☐</w:t>
            </w:r>
            <w:r>
              <w:rPr>
                <w:rFonts w:eastAsia="Arial"/>
                <w:b/>
                <w:bCs/>
                <w:sz w:val="20"/>
                <w:szCs w:val="20"/>
                <w:lang w:val="fr-FR"/>
              </w:rPr>
              <w:t xml:space="preserve"> En équipe</w:t>
            </w:r>
          </w:p>
        </w:tc>
      </w:tr>
      <w:tr w:rsidR="00FE620A" w14:paraId="618581F6" w14:textId="77777777" w:rsidTr="00924362">
        <w:trPr>
          <w:trHeight w:val="1065"/>
        </w:trPr>
        <w:tc>
          <w:tcPr>
            <w:tcW w:w="9915" w:type="dxa"/>
            <w:gridSpan w:val="4"/>
            <w:tcBorders>
              <w:top w:val="single" w:sz="6" w:space="0" w:color="000000" w:themeColor="text1"/>
              <w:left w:val="single" w:sz="6" w:space="0" w:color="000000" w:themeColor="text1"/>
              <w:bottom w:val="single" w:sz="6" w:space="0" w:color="auto"/>
              <w:right w:val="single" w:sz="6" w:space="0" w:color="000000" w:themeColor="text1"/>
            </w:tcBorders>
          </w:tcPr>
          <w:p w14:paraId="1CC11978" w14:textId="77777777" w:rsidR="00FE620A" w:rsidRDefault="00FE620A" w:rsidP="00924362">
            <w:pPr>
              <w:pStyle w:val="Titre9"/>
              <w:spacing w:before="0" w:after="0" w:line="276" w:lineRule="auto"/>
              <w:rPr>
                <w:rFonts w:eastAsia="Arial"/>
                <w:sz w:val="20"/>
                <w:szCs w:val="20"/>
              </w:rPr>
            </w:pPr>
            <w:r>
              <w:rPr>
                <w:rFonts w:eastAsia="Arial"/>
                <w:b/>
                <w:bCs/>
                <w:sz w:val="20"/>
                <w:szCs w:val="20"/>
                <w:lang w:val="fr-FR"/>
              </w:rPr>
              <w:t>Compétences travaillées</w:t>
            </w:r>
          </w:p>
          <w:p w14:paraId="36FABEE6" w14:textId="77777777" w:rsidR="00FE620A" w:rsidRDefault="00FE620A" w:rsidP="00924362">
            <w:pPr>
              <w:tabs>
                <w:tab w:val="left" w:pos="1135"/>
              </w:tabs>
              <w:spacing w:line="276" w:lineRule="auto"/>
              <w:rPr>
                <w:rFonts w:ascii="Arial" w:eastAsia="Arial" w:hAnsi="Arial" w:cs="Arial"/>
                <w:sz w:val="20"/>
                <w:szCs w:val="20"/>
              </w:rPr>
            </w:pPr>
            <w:r>
              <w:rPr>
                <w:rFonts w:ascii="Segoe UI Symbol" w:eastAsia="Arial" w:hAnsi="Segoe UI Symbol" w:cs="Segoe UI Symbol"/>
                <w:sz w:val="20"/>
                <w:szCs w:val="20"/>
                <w:lang w:val="fr-FR"/>
              </w:rPr>
              <w:t>☑</w:t>
            </w:r>
            <w:r>
              <w:rPr>
                <w:rFonts w:ascii="Arial" w:eastAsia="Arial" w:hAnsi="Arial" w:cs="Arial"/>
                <w:sz w:val="20"/>
                <w:szCs w:val="20"/>
                <w:lang w:val="fr-FR"/>
              </w:rPr>
              <w:t xml:space="preserve"> Concevoir une solution d’infrastructure réseau</w:t>
            </w:r>
          </w:p>
          <w:p w14:paraId="4C7A6122" w14:textId="77777777" w:rsidR="00FE620A" w:rsidRDefault="00FE620A" w:rsidP="00924362">
            <w:pPr>
              <w:tabs>
                <w:tab w:val="left" w:pos="1135"/>
              </w:tabs>
              <w:spacing w:line="276" w:lineRule="auto"/>
              <w:rPr>
                <w:rFonts w:ascii="Arial" w:eastAsia="Arial" w:hAnsi="Arial" w:cs="Arial"/>
                <w:sz w:val="20"/>
                <w:szCs w:val="20"/>
              </w:rPr>
            </w:pPr>
            <w:r>
              <w:rPr>
                <w:rFonts w:ascii="Segoe UI Symbol" w:eastAsia="Arial" w:hAnsi="Segoe UI Symbol" w:cs="Segoe UI Symbol"/>
                <w:sz w:val="20"/>
                <w:szCs w:val="20"/>
                <w:lang w:val="fr-FR"/>
              </w:rPr>
              <w:t>☑</w:t>
            </w:r>
            <w:r>
              <w:rPr>
                <w:rFonts w:ascii="Arial" w:eastAsia="Arial" w:hAnsi="Arial" w:cs="Arial"/>
                <w:sz w:val="20"/>
                <w:szCs w:val="20"/>
                <w:lang w:val="fr-FR"/>
              </w:rPr>
              <w:t xml:space="preserve"> Installer, tester et déployer une solution d’infrastructure réseau</w:t>
            </w:r>
          </w:p>
          <w:p w14:paraId="0DED3E8E" w14:textId="77777777" w:rsidR="00FE620A" w:rsidRDefault="00FE620A" w:rsidP="00924362">
            <w:pPr>
              <w:tabs>
                <w:tab w:val="left" w:pos="1135"/>
              </w:tabs>
              <w:spacing w:after="120" w:line="276" w:lineRule="auto"/>
              <w:rPr>
                <w:rFonts w:ascii="Arial" w:eastAsia="Arial" w:hAnsi="Arial" w:cs="Arial"/>
                <w:sz w:val="20"/>
                <w:szCs w:val="20"/>
              </w:rPr>
            </w:pPr>
            <w:r>
              <w:rPr>
                <w:rFonts w:ascii="Segoe UI Symbol" w:eastAsia="Arial" w:hAnsi="Segoe UI Symbol" w:cs="Segoe UI Symbol"/>
                <w:sz w:val="20"/>
                <w:szCs w:val="20"/>
                <w:lang w:val="fr-FR"/>
              </w:rPr>
              <w:t>☑</w:t>
            </w:r>
            <w:r>
              <w:rPr>
                <w:rFonts w:ascii="Arial" w:eastAsia="Arial" w:hAnsi="Arial" w:cs="Arial"/>
                <w:sz w:val="20"/>
                <w:szCs w:val="20"/>
                <w:lang w:val="fr-FR"/>
              </w:rPr>
              <w:t xml:space="preserve"> Exploiter, dépanner et superviser une solution d’infrastructure réseau</w:t>
            </w:r>
          </w:p>
        </w:tc>
      </w:tr>
      <w:tr w:rsidR="00FE620A" w14:paraId="5E6753B1" w14:textId="77777777" w:rsidTr="00924362">
        <w:trPr>
          <w:trHeight w:val="1065"/>
        </w:trPr>
        <w:tc>
          <w:tcPr>
            <w:tcW w:w="9915" w:type="dxa"/>
            <w:gridSpan w:val="4"/>
            <w:tcBorders>
              <w:top w:val="single" w:sz="6" w:space="0" w:color="auto"/>
              <w:left w:val="single" w:sz="6" w:space="0" w:color="auto"/>
              <w:bottom w:val="single" w:sz="6" w:space="0" w:color="auto"/>
              <w:right w:val="single" w:sz="6" w:space="0" w:color="auto"/>
            </w:tcBorders>
          </w:tcPr>
          <w:p w14:paraId="59D792EE" w14:textId="77777777" w:rsidR="00FE620A" w:rsidRDefault="00FE620A" w:rsidP="00924362">
            <w:pPr>
              <w:jc w:val="both"/>
              <w:rPr>
                <w:rFonts w:ascii="Arial" w:eastAsia="Arial" w:hAnsi="Arial" w:cs="Arial"/>
                <w:sz w:val="20"/>
                <w:szCs w:val="20"/>
              </w:rPr>
            </w:pPr>
            <w:r>
              <w:rPr>
                <w:rFonts w:ascii="Arial" w:eastAsia="Arial" w:hAnsi="Arial" w:cs="Arial"/>
                <w:b/>
                <w:bCs/>
                <w:sz w:val="20"/>
                <w:szCs w:val="20"/>
                <w:lang w:val="fr-FR"/>
              </w:rPr>
              <w:t>Conditions de réalisation</w:t>
            </w:r>
            <w:r>
              <w:rPr>
                <w:rFonts w:ascii="Arial" w:eastAsia="Arial" w:hAnsi="Arial" w:cs="Arial"/>
                <w:b/>
                <w:bCs/>
                <w:sz w:val="20"/>
                <w:szCs w:val="20"/>
                <w:vertAlign w:val="superscript"/>
                <w:lang w:val="fr-FR"/>
              </w:rPr>
              <w:t>2</w:t>
            </w:r>
            <w:r>
              <w:rPr>
                <w:rFonts w:ascii="Arial" w:eastAsia="Arial" w:hAnsi="Arial" w:cs="Arial"/>
                <w:b/>
                <w:bCs/>
                <w:sz w:val="20"/>
                <w:szCs w:val="20"/>
                <w:lang w:val="fr-FR"/>
              </w:rPr>
              <w:t xml:space="preserve"> (ressources fournies, résultats attendus)</w:t>
            </w:r>
          </w:p>
          <w:p w14:paraId="3E2CA920" w14:textId="77777777" w:rsidR="00FE620A" w:rsidRDefault="00FE620A" w:rsidP="00924362">
            <w:pPr>
              <w:spacing w:after="80" w:line="276" w:lineRule="auto"/>
              <w:jc w:val="both"/>
              <w:rPr>
                <w:rFonts w:ascii="Arial" w:eastAsia="Arial" w:hAnsi="Arial" w:cs="Arial"/>
                <w:sz w:val="20"/>
                <w:szCs w:val="20"/>
              </w:rPr>
            </w:pPr>
            <w:r>
              <w:rPr>
                <w:rFonts w:ascii="Arial" w:eastAsia="Arial" w:hAnsi="Arial" w:cs="Arial"/>
                <w:sz w:val="20"/>
                <w:szCs w:val="20"/>
                <w:lang w:val="fr-FR"/>
              </w:rPr>
              <w:t>Ressources fournies : PC sous Windows avec VMware Workstation et image ISO Debian 12.</w:t>
            </w:r>
          </w:p>
          <w:p w14:paraId="52610358" w14:textId="77777777" w:rsidR="00FE620A" w:rsidRDefault="00FE620A" w:rsidP="00924362">
            <w:pPr>
              <w:spacing w:after="80" w:line="276" w:lineRule="auto"/>
              <w:jc w:val="both"/>
              <w:rPr>
                <w:rFonts w:ascii="Arial" w:eastAsia="Arial" w:hAnsi="Arial" w:cs="Arial"/>
                <w:sz w:val="20"/>
                <w:szCs w:val="20"/>
              </w:rPr>
            </w:pPr>
            <w:r>
              <w:rPr>
                <w:rFonts w:ascii="Arial" w:eastAsia="Arial" w:hAnsi="Arial" w:cs="Arial"/>
                <w:sz w:val="20"/>
                <w:szCs w:val="20"/>
                <w:lang w:val="fr-FR"/>
              </w:rPr>
              <w:t>Résultats attendus : services DNS et DHCP fonctionnels avec haute disponibilité (failover DHCP entre deux serveurs), attribution automatique des adresses IP, résolution de noms opérationnelle et sécurisation des accès par filtrage MAC (deny unknown-clients).</w:t>
            </w:r>
          </w:p>
          <w:p w14:paraId="6ECA3530" w14:textId="77777777" w:rsidR="00FE620A" w:rsidRDefault="00FE620A" w:rsidP="00924362">
            <w:pPr>
              <w:spacing w:after="80" w:line="276" w:lineRule="auto"/>
              <w:jc w:val="both"/>
              <w:rPr>
                <w:rFonts w:ascii="Arial" w:eastAsia="Arial" w:hAnsi="Arial" w:cs="Arial"/>
                <w:sz w:val="20"/>
                <w:szCs w:val="20"/>
              </w:rPr>
            </w:pPr>
            <w:r>
              <w:rPr>
                <w:rFonts w:ascii="Arial" w:eastAsia="Arial" w:hAnsi="Arial" w:cs="Arial"/>
                <w:sz w:val="20"/>
                <w:szCs w:val="20"/>
                <w:lang w:val="fr-FR"/>
              </w:rPr>
              <w:t>Contraintes : environnement isolé (Host-only), serveur sans interface graphique (mode texte), adresse IP du serveur fixe.</w:t>
            </w:r>
          </w:p>
        </w:tc>
      </w:tr>
      <w:tr w:rsidR="00FE620A" w14:paraId="6217A046" w14:textId="77777777" w:rsidTr="00924362">
        <w:trPr>
          <w:trHeight w:val="1065"/>
        </w:trPr>
        <w:tc>
          <w:tcPr>
            <w:tcW w:w="9915" w:type="dxa"/>
            <w:gridSpan w:val="4"/>
            <w:tcBorders>
              <w:top w:val="single" w:sz="6" w:space="0" w:color="auto"/>
              <w:left w:val="single" w:sz="6" w:space="0" w:color="auto"/>
              <w:bottom w:val="single" w:sz="6" w:space="0" w:color="auto"/>
              <w:right w:val="single" w:sz="6" w:space="0" w:color="auto"/>
            </w:tcBorders>
          </w:tcPr>
          <w:p w14:paraId="3D02A4D0" w14:textId="77777777" w:rsidR="00FE620A" w:rsidRDefault="00FE620A" w:rsidP="00924362">
            <w:pPr>
              <w:jc w:val="both"/>
              <w:rPr>
                <w:rFonts w:ascii="Arial" w:eastAsia="Arial" w:hAnsi="Arial" w:cs="Arial"/>
                <w:sz w:val="20"/>
                <w:szCs w:val="20"/>
              </w:rPr>
            </w:pPr>
            <w:r>
              <w:rPr>
                <w:rFonts w:ascii="Arial" w:eastAsia="Arial" w:hAnsi="Arial" w:cs="Arial"/>
                <w:b/>
                <w:bCs/>
                <w:sz w:val="20"/>
                <w:szCs w:val="20"/>
                <w:lang w:val="fr-FR"/>
              </w:rPr>
              <w:t>Description des ressources documentaires, matérielles et logicielles utilisées</w:t>
            </w:r>
            <w:r>
              <w:rPr>
                <w:rFonts w:ascii="Arial" w:eastAsia="Arial" w:hAnsi="Arial" w:cs="Arial"/>
                <w:b/>
                <w:bCs/>
                <w:sz w:val="20"/>
                <w:szCs w:val="20"/>
                <w:vertAlign w:val="superscript"/>
                <w:lang w:val="fr-FR"/>
              </w:rPr>
              <w:t>3</w:t>
            </w:r>
          </w:p>
          <w:p w14:paraId="29798E8A" w14:textId="77777777" w:rsidR="00FE620A" w:rsidRDefault="00FE620A" w:rsidP="00924362">
            <w:pPr>
              <w:spacing w:after="80" w:line="276" w:lineRule="auto"/>
              <w:jc w:val="both"/>
              <w:rPr>
                <w:rFonts w:ascii="Arial" w:eastAsia="Arial" w:hAnsi="Arial" w:cs="Arial"/>
                <w:sz w:val="20"/>
                <w:szCs w:val="20"/>
              </w:rPr>
            </w:pPr>
            <w:r>
              <w:rPr>
                <w:rFonts w:ascii="Arial" w:eastAsia="Arial" w:hAnsi="Arial" w:cs="Arial"/>
                <w:sz w:val="20"/>
                <w:szCs w:val="20"/>
                <w:lang w:val="fr-FR"/>
              </w:rPr>
              <w:t>Matériel : PC hôte sous Windows, VMware Workstation Pro, avec deux VM serveurs Debian 12 (srv-debian 192.168.109.10 et srv-debian2 192.168.109.11) et une VM cliente Windows 11 (CLIENT-TEST). Réseau virtuel isolé VMnet19 (Host-only) en 192.168.109.0/24.</w:t>
            </w:r>
          </w:p>
          <w:p w14:paraId="375E08D8" w14:textId="77777777" w:rsidR="00FE620A" w:rsidRDefault="00FE620A" w:rsidP="00924362">
            <w:pPr>
              <w:spacing w:after="80" w:line="276" w:lineRule="auto"/>
              <w:jc w:val="both"/>
              <w:rPr>
                <w:rFonts w:ascii="Arial" w:eastAsia="Arial" w:hAnsi="Arial" w:cs="Arial"/>
                <w:sz w:val="20"/>
                <w:szCs w:val="20"/>
              </w:rPr>
            </w:pPr>
            <w:r>
              <w:rPr>
                <w:rFonts w:ascii="Arial" w:eastAsia="Arial" w:hAnsi="Arial" w:cs="Arial"/>
                <w:sz w:val="20"/>
                <w:szCs w:val="20"/>
                <w:lang w:val="fr-FR"/>
              </w:rPr>
              <w:t>Logiciels serveur : Debian 12 Bookworm, Bind9 (DNS), isc-dhcp-server 4.4.3 (DHCP avec failover), nano/vim (édition), OpenSSH (administration distante), dnsutils et net-tools (diagnostic réseau).</w:t>
            </w:r>
          </w:p>
          <w:p w14:paraId="2D860F9A" w14:textId="77777777" w:rsidR="00FE620A" w:rsidRDefault="00FE620A" w:rsidP="00924362">
            <w:pPr>
              <w:spacing w:after="80" w:line="276" w:lineRule="auto"/>
              <w:jc w:val="both"/>
              <w:rPr>
                <w:rFonts w:ascii="Arial" w:eastAsia="Arial" w:hAnsi="Arial" w:cs="Arial"/>
                <w:sz w:val="20"/>
                <w:szCs w:val="20"/>
              </w:rPr>
            </w:pPr>
            <w:r>
              <w:rPr>
                <w:rFonts w:ascii="Arial" w:eastAsia="Arial" w:hAnsi="Arial" w:cs="Arial"/>
                <w:sz w:val="20"/>
                <w:szCs w:val="20"/>
                <w:lang w:val="fr-FR"/>
              </w:rPr>
              <w:t>Identifiants : login flo / mot de passe flo sur les deux serveurs (compte standard et root).</w:t>
            </w:r>
          </w:p>
          <w:p w14:paraId="0B114537" w14:textId="77777777" w:rsidR="00FE620A" w:rsidRDefault="00FE620A" w:rsidP="00924362">
            <w:pPr>
              <w:jc w:val="both"/>
              <w:rPr>
                <w:rFonts w:ascii="Arial" w:eastAsia="Arial" w:hAnsi="Arial" w:cs="Arial"/>
                <w:sz w:val="20"/>
                <w:szCs w:val="20"/>
              </w:rPr>
            </w:pPr>
          </w:p>
          <w:p w14:paraId="30990049" w14:textId="77777777" w:rsidR="00FE620A" w:rsidRDefault="00FE620A" w:rsidP="00924362">
            <w:pPr>
              <w:jc w:val="both"/>
              <w:rPr>
                <w:rFonts w:ascii="Arial" w:eastAsia="Arial" w:hAnsi="Arial" w:cs="Arial"/>
                <w:sz w:val="20"/>
                <w:szCs w:val="20"/>
              </w:rPr>
            </w:pPr>
          </w:p>
          <w:p w14:paraId="78ACB7EC" w14:textId="77777777" w:rsidR="00FE620A" w:rsidRDefault="00FE620A" w:rsidP="00924362">
            <w:pPr>
              <w:jc w:val="both"/>
              <w:rPr>
                <w:rFonts w:ascii="Arial" w:eastAsia="Arial" w:hAnsi="Arial" w:cs="Arial"/>
                <w:sz w:val="20"/>
                <w:szCs w:val="20"/>
              </w:rPr>
            </w:pPr>
          </w:p>
          <w:p w14:paraId="1518DCE9" w14:textId="77777777" w:rsidR="00FE620A" w:rsidRDefault="00FE620A" w:rsidP="00924362">
            <w:pPr>
              <w:jc w:val="both"/>
              <w:rPr>
                <w:rFonts w:ascii="Arial" w:eastAsia="Arial" w:hAnsi="Arial" w:cs="Arial"/>
                <w:sz w:val="20"/>
                <w:szCs w:val="20"/>
              </w:rPr>
            </w:pPr>
          </w:p>
          <w:p w14:paraId="75DF9A01" w14:textId="77777777" w:rsidR="00FE620A" w:rsidRDefault="00FE620A" w:rsidP="00924362">
            <w:pPr>
              <w:jc w:val="both"/>
              <w:rPr>
                <w:rFonts w:ascii="Arial" w:eastAsia="Arial" w:hAnsi="Arial" w:cs="Arial"/>
                <w:sz w:val="20"/>
                <w:szCs w:val="20"/>
              </w:rPr>
            </w:pPr>
          </w:p>
          <w:p w14:paraId="1E23FD85" w14:textId="77777777" w:rsidR="00FE620A" w:rsidRDefault="00FE620A" w:rsidP="00924362">
            <w:pPr>
              <w:jc w:val="both"/>
              <w:rPr>
                <w:rFonts w:ascii="Arial" w:eastAsia="Arial" w:hAnsi="Arial" w:cs="Arial"/>
                <w:sz w:val="20"/>
                <w:szCs w:val="20"/>
              </w:rPr>
            </w:pPr>
          </w:p>
          <w:p w14:paraId="65C1932F" w14:textId="77777777" w:rsidR="00FE620A" w:rsidRDefault="00FE620A" w:rsidP="00924362">
            <w:pPr>
              <w:jc w:val="both"/>
              <w:rPr>
                <w:rFonts w:ascii="Arial" w:eastAsia="Arial" w:hAnsi="Arial" w:cs="Arial"/>
                <w:sz w:val="20"/>
                <w:szCs w:val="20"/>
              </w:rPr>
            </w:pPr>
          </w:p>
          <w:p w14:paraId="4E3850EF" w14:textId="77777777" w:rsidR="00FE620A" w:rsidRDefault="00FE620A" w:rsidP="00924362">
            <w:pPr>
              <w:jc w:val="both"/>
              <w:rPr>
                <w:rFonts w:ascii="Arial" w:eastAsia="Arial" w:hAnsi="Arial" w:cs="Arial"/>
                <w:sz w:val="20"/>
                <w:szCs w:val="20"/>
              </w:rPr>
            </w:pPr>
          </w:p>
          <w:p w14:paraId="6185B903" w14:textId="77777777" w:rsidR="00FE620A" w:rsidRDefault="00FE620A" w:rsidP="00924362">
            <w:pPr>
              <w:jc w:val="both"/>
              <w:rPr>
                <w:rFonts w:ascii="Arial" w:eastAsia="Arial" w:hAnsi="Arial" w:cs="Arial"/>
                <w:sz w:val="20"/>
                <w:szCs w:val="20"/>
              </w:rPr>
            </w:pPr>
          </w:p>
        </w:tc>
      </w:tr>
      <w:tr w:rsidR="00FE620A" w14:paraId="3815DF73" w14:textId="77777777" w:rsidTr="00924362">
        <w:trPr>
          <w:trHeight w:val="840"/>
        </w:trPr>
        <w:tc>
          <w:tcPr>
            <w:tcW w:w="9915" w:type="dxa"/>
            <w:gridSpan w:val="4"/>
            <w:tcBorders>
              <w:top w:val="single" w:sz="6" w:space="0" w:color="auto"/>
              <w:left w:val="single" w:sz="6" w:space="0" w:color="auto"/>
              <w:bottom w:val="single" w:sz="6" w:space="0" w:color="auto"/>
              <w:right w:val="single" w:sz="6" w:space="0" w:color="auto"/>
            </w:tcBorders>
          </w:tcPr>
          <w:p w14:paraId="3F6C84C2" w14:textId="77777777" w:rsidR="00FE620A" w:rsidRDefault="00FE620A" w:rsidP="00924362">
            <w:pPr>
              <w:jc w:val="both"/>
              <w:rPr>
                <w:rFonts w:ascii="Arial" w:eastAsia="Arial" w:hAnsi="Arial" w:cs="Arial"/>
                <w:sz w:val="20"/>
                <w:szCs w:val="20"/>
              </w:rPr>
            </w:pPr>
            <w:r>
              <w:rPr>
                <w:rFonts w:ascii="Arial" w:eastAsia="Arial" w:hAnsi="Arial" w:cs="Arial"/>
                <w:b/>
                <w:bCs/>
                <w:sz w:val="20"/>
                <w:szCs w:val="20"/>
                <w:lang w:val="fr-FR"/>
              </w:rPr>
              <w:t>Modalités d’accès aux productions</w:t>
            </w:r>
            <w:r>
              <w:rPr>
                <w:rFonts w:ascii="Arial" w:eastAsia="Arial" w:hAnsi="Arial" w:cs="Arial"/>
                <w:b/>
                <w:bCs/>
                <w:sz w:val="20"/>
                <w:szCs w:val="20"/>
                <w:vertAlign w:val="superscript"/>
                <w:lang w:val="fr-FR"/>
              </w:rPr>
              <w:t>4</w:t>
            </w:r>
            <w:r>
              <w:rPr>
                <w:rFonts w:ascii="Arial" w:eastAsia="Arial" w:hAnsi="Arial" w:cs="Arial"/>
                <w:b/>
                <w:bCs/>
                <w:sz w:val="20"/>
                <w:szCs w:val="20"/>
                <w:lang w:val="fr-FR"/>
              </w:rPr>
              <w:t xml:space="preserve"> et à leur documentation</w:t>
            </w:r>
            <w:r>
              <w:rPr>
                <w:rFonts w:ascii="Arial" w:eastAsia="Arial" w:hAnsi="Arial" w:cs="Arial"/>
                <w:b/>
                <w:bCs/>
                <w:sz w:val="20"/>
                <w:szCs w:val="20"/>
                <w:vertAlign w:val="superscript"/>
                <w:lang w:val="fr-FR"/>
              </w:rPr>
              <w:t>5</w:t>
            </w:r>
          </w:p>
          <w:p w14:paraId="412DCC76" w14:textId="5AA2ECD8" w:rsidR="00FE620A" w:rsidRDefault="00FE620A" w:rsidP="00924362">
            <w:pPr>
              <w:spacing w:after="80" w:line="276" w:lineRule="auto"/>
              <w:jc w:val="both"/>
              <w:rPr>
                <w:rFonts w:ascii="Arial" w:eastAsia="Arial" w:hAnsi="Arial" w:cs="Arial"/>
                <w:sz w:val="20"/>
                <w:szCs w:val="20"/>
              </w:rPr>
            </w:pPr>
            <w:r>
              <w:rPr>
                <w:rFonts w:ascii="Arial" w:eastAsia="Arial" w:hAnsi="Arial" w:cs="Arial"/>
                <w:sz w:val="20"/>
                <w:szCs w:val="20"/>
                <w:lang w:val="fr-FR"/>
              </w:rPr>
              <w:t>Documentation</w:t>
            </w:r>
            <w:r w:rsidR="006D3631">
              <w:rPr>
                <w:rFonts w:ascii="Arial" w:eastAsia="Arial" w:hAnsi="Arial" w:cs="Arial"/>
                <w:sz w:val="20"/>
                <w:szCs w:val="20"/>
                <w:lang w:val="fr-FR"/>
              </w:rPr>
              <w:t xml:space="preserve"> </w:t>
            </w:r>
            <w:r>
              <w:rPr>
                <w:rFonts w:ascii="Arial" w:eastAsia="Arial" w:hAnsi="Arial" w:cs="Arial"/>
                <w:sz w:val="20"/>
                <w:szCs w:val="20"/>
                <w:lang w:val="fr-FR"/>
              </w:rPr>
              <w:t xml:space="preserve">disponible sur support numérique : </w:t>
            </w:r>
            <w:hyperlink r:id="rId15" w:history="1">
              <w:r w:rsidR="008D68DB" w:rsidRPr="008D68DB">
                <w:rPr>
                  <w:rStyle w:val="Lienhypertexte"/>
                  <w:rFonts w:ascii="Arial" w:eastAsia="Arial" w:hAnsi="Arial" w:cs="Arial"/>
                  <w:sz w:val="20"/>
                  <w:szCs w:val="20"/>
                  <w:lang w:val="fr-FR"/>
                </w:rPr>
                <w:t>https://fosseyflorent.fr/PPE_DHCP_DNS_Fossey_Florent.pdf</w:t>
              </w:r>
            </w:hyperlink>
          </w:p>
          <w:p w14:paraId="1509975F" w14:textId="77777777" w:rsidR="00FE620A" w:rsidRDefault="00FE620A" w:rsidP="00924362">
            <w:pPr>
              <w:spacing w:after="80" w:line="276" w:lineRule="auto"/>
              <w:jc w:val="both"/>
              <w:rPr>
                <w:rFonts w:ascii="Arial" w:eastAsia="Arial" w:hAnsi="Arial" w:cs="Arial"/>
                <w:sz w:val="20"/>
                <w:szCs w:val="20"/>
              </w:rPr>
            </w:pPr>
            <w:r>
              <w:rPr>
                <w:rFonts w:ascii="Arial" w:eastAsia="Arial" w:hAnsi="Arial" w:cs="Arial"/>
                <w:sz w:val="20"/>
                <w:szCs w:val="20"/>
                <w:lang w:val="fr-FR"/>
              </w:rPr>
              <w:t>Accès SSH : ssh flo@192.168.109.10 (srv-debian, primaire) et ssh flo@192.168.109.11 (srv-debian2, secondaire).</w:t>
            </w:r>
          </w:p>
          <w:p w14:paraId="61A8FC3E" w14:textId="77777777" w:rsidR="00FE620A" w:rsidRDefault="00FE620A" w:rsidP="00924362">
            <w:pPr>
              <w:spacing w:after="80" w:line="276" w:lineRule="auto"/>
              <w:jc w:val="both"/>
              <w:rPr>
                <w:rFonts w:ascii="Arial" w:eastAsia="Arial" w:hAnsi="Arial" w:cs="Arial"/>
                <w:sz w:val="20"/>
                <w:szCs w:val="20"/>
                <w:lang w:val="fr-FR"/>
              </w:rPr>
            </w:pPr>
            <w:r>
              <w:rPr>
                <w:rFonts w:ascii="Arial" w:eastAsia="Arial" w:hAnsi="Arial" w:cs="Arial"/>
                <w:sz w:val="20"/>
                <w:szCs w:val="20"/>
                <w:lang w:val="fr-FR"/>
              </w:rPr>
              <w:t>Login : flo / Mot de passe : flo (compte standard et root).</w:t>
            </w:r>
          </w:p>
          <w:p w14:paraId="2C00DC73" w14:textId="77777777" w:rsidR="00A950C8" w:rsidRDefault="00A950C8" w:rsidP="00924362">
            <w:pPr>
              <w:spacing w:after="80" w:line="276" w:lineRule="auto"/>
              <w:jc w:val="both"/>
              <w:rPr>
                <w:rFonts w:ascii="Arial" w:eastAsia="Arial" w:hAnsi="Arial" w:cs="Arial"/>
                <w:sz w:val="20"/>
                <w:szCs w:val="20"/>
              </w:rPr>
            </w:pPr>
          </w:p>
        </w:tc>
      </w:tr>
      <w:tr w:rsidR="00FE620A" w14:paraId="4932926E" w14:textId="77777777" w:rsidTr="00924362">
        <w:trPr>
          <w:trHeight w:val="300"/>
        </w:trPr>
        <w:tc>
          <w:tcPr>
            <w:tcW w:w="9915" w:type="dxa"/>
            <w:gridSpan w:val="4"/>
            <w:tcBorders>
              <w:top w:val="single" w:sz="6" w:space="0" w:color="auto"/>
              <w:left w:val="single" w:sz="6" w:space="0" w:color="auto"/>
              <w:bottom w:val="single" w:sz="6" w:space="0" w:color="auto"/>
              <w:right w:val="single" w:sz="6" w:space="0" w:color="auto"/>
            </w:tcBorders>
          </w:tcPr>
          <w:p w14:paraId="3A2A170B" w14:textId="77777777" w:rsidR="00FE620A" w:rsidRDefault="00FE620A" w:rsidP="00924362">
            <w:pPr>
              <w:widowControl w:val="0"/>
              <w:tabs>
                <w:tab w:val="left" w:pos="7822"/>
              </w:tabs>
              <w:spacing w:before="120" w:after="120"/>
              <w:rPr>
                <w:rFonts w:ascii="Arial" w:eastAsia="Arial" w:hAnsi="Arial" w:cs="Arial"/>
                <w:sz w:val="22"/>
                <w:szCs w:val="22"/>
              </w:rPr>
            </w:pPr>
            <w:r>
              <w:rPr>
                <w:rFonts w:ascii="Arial" w:eastAsia="Arial" w:hAnsi="Arial" w:cs="Arial"/>
                <w:b/>
                <w:bCs/>
                <w:sz w:val="22"/>
                <w:szCs w:val="22"/>
                <w:lang w:val="fr-FR"/>
              </w:rPr>
              <w:lastRenderedPageBreak/>
              <w:t xml:space="preserve">BTS </w:t>
            </w:r>
            <w:r>
              <w:rPr>
                <w:rFonts w:ascii="Arial" w:eastAsia="Arial" w:hAnsi="Arial" w:cs="Arial"/>
                <w:b/>
                <w:bCs/>
                <w:caps/>
                <w:sz w:val="22"/>
                <w:szCs w:val="22"/>
                <w:lang w:val="fr-FR"/>
              </w:rPr>
              <w:t>Services informatiques aux organisations</w:t>
            </w:r>
            <w:r>
              <w:tab/>
            </w:r>
            <w:r>
              <w:rPr>
                <w:rFonts w:ascii="Arial" w:eastAsia="Arial" w:hAnsi="Arial" w:cs="Arial"/>
                <w:b/>
                <w:bCs/>
                <w:sz w:val="22"/>
                <w:szCs w:val="22"/>
                <w:lang w:val="fr-FR"/>
              </w:rPr>
              <w:t>SESSION 2026</w:t>
            </w:r>
          </w:p>
          <w:p w14:paraId="7BC2D9C8" w14:textId="77777777" w:rsidR="00FE620A" w:rsidRDefault="00FE620A" w:rsidP="00924362">
            <w:pPr>
              <w:spacing w:before="120" w:after="120"/>
              <w:jc w:val="center"/>
              <w:rPr>
                <w:rFonts w:ascii="Arial" w:eastAsia="Arial" w:hAnsi="Arial" w:cs="Arial"/>
                <w:sz w:val="22"/>
                <w:szCs w:val="22"/>
              </w:rPr>
            </w:pPr>
            <w:r>
              <w:rPr>
                <w:rFonts w:ascii="Arial" w:eastAsia="Arial" w:hAnsi="Arial" w:cs="Arial"/>
                <w:b/>
                <w:bCs/>
                <w:sz w:val="22"/>
                <w:szCs w:val="22"/>
                <w:lang w:val="fr-FR"/>
              </w:rPr>
              <w:t xml:space="preserve">ANNEXE 9-1-A : Fiche descriptive de réalisation professionnelle </w:t>
            </w:r>
            <w:r>
              <w:br/>
            </w:r>
            <w:r>
              <w:rPr>
                <w:rFonts w:ascii="Arial" w:eastAsia="Arial" w:hAnsi="Arial" w:cs="Arial"/>
                <w:b/>
                <w:bCs/>
                <w:sz w:val="22"/>
                <w:szCs w:val="22"/>
                <w:lang w:val="fr-FR"/>
              </w:rPr>
              <w:t>(verso, éventuellement pages suivantes)</w:t>
            </w:r>
          </w:p>
          <w:p w14:paraId="7D29D739" w14:textId="77777777" w:rsidR="00FE620A" w:rsidRDefault="00FE620A" w:rsidP="00924362">
            <w:pPr>
              <w:spacing w:before="120" w:after="120"/>
              <w:jc w:val="center"/>
              <w:rPr>
                <w:rFonts w:ascii="Arial" w:eastAsia="Arial" w:hAnsi="Arial" w:cs="Arial"/>
                <w:sz w:val="22"/>
                <w:szCs w:val="22"/>
              </w:rPr>
            </w:pPr>
            <w:r>
              <w:rPr>
                <w:rFonts w:ascii="Arial" w:eastAsia="Arial" w:hAnsi="Arial" w:cs="Arial"/>
                <w:b/>
                <w:bCs/>
                <w:sz w:val="22"/>
                <w:szCs w:val="22"/>
                <w:lang w:val="fr-FR"/>
              </w:rPr>
              <w:t>Épreuve E6 - Administration des systèmes et des réseaux (option SISR)</w:t>
            </w:r>
            <w:r>
              <w:rPr>
                <w:rFonts w:ascii="Arial" w:eastAsia="Arial" w:hAnsi="Arial" w:cs="Arial"/>
                <w:sz w:val="22"/>
                <w:szCs w:val="22"/>
                <w:lang w:val="fr-FR"/>
              </w:rPr>
              <w:t xml:space="preserve"> </w:t>
            </w:r>
          </w:p>
        </w:tc>
      </w:tr>
    </w:tbl>
    <w:p w14:paraId="34284F04" w14:textId="77777777" w:rsidR="00FE620A" w:rsidRDefault="00FE620A" w:rsidP="00FE620A">
      <w:pPr>
        <w:rPr>
          <w:rFonts w:ascii="Arial" w:eastAsia="Arial" w:hAnsi="Arial" w:cs="Arial"/>
          <w:sz w:val="12"/>
          <w:szCs w:val="12"/>
        </w:rPr>
      </w:pPr>
    </w:p>
    <w:p w14:paraId="096C2A1E" w14:textId="77777777" w:rsidR="00FE620A" w:rsidRDefault="00FE620A" w:rsidP="00FE620A">
      <w:pPr>
        <w:spacing w:line="276" w:lineRule="auto"/>
        <w:rPr>
          <w:rFonts w:ascii="Arial" w:eastAsia="Arial" w:hAnsi="Arial" w:cs="Arial"/>
          <w:sz w:val="20"/>
          <w:szCs w:val="20"/>
        </w:rPr>
      </w:pPr>
      <w:r>
        <w:rPr>
          <w:rFonts w:ascii="Arial" w:eastAsia="Arial" w:hAnsi="Arial" w:cs="Arial"/>
          <w:b/>
          <w:bCs/>
          <w:sz w:val="20"/>
          <w:szCs w:val="20"/>
          <w:lang w:val="fr-FR"/>
        </w:rPr>
        <w:t>Descriptif de la réalisation professionnelle, y compris les productions réalisées et schémas explicatifs</w:t>
      </w:r>
    </w:p>
    <w:p w14:paraId="15987653" w14:textId="77777777" w:rsidR="00FE620A" w:rsidRDefault="00FE620A" w:rsidP="00FE620A">
      <w:pPr>
        <w:spacing w:before="120" w:after="60" w:line="276" w:lineRule="auto"/>
        <w:rPr>
          <w:rFonts w:ascii="Arial" w:eastAsia="Arial" w:hAnsi="Arial" w:cs="Arial"/>
          <w:b/>
          <w:bCs/>
          <w:sz w:val="20"/>
          <w:szCs w:val="20"/>
        </w:rPr>
      </w:pPr>
      <w:r>
        <w:rPr>
          <w:rFonts w:ascii="Arial" w:eastAsia="Arial" w:hAnsi="Arial" w:cs="Arial"/>
          <w:b/>
          <w:bCs/>
          <w:sz w:val="20"/>
          <w:szCs w:val="20"/>
          <w:lang w:val="fr-FR"/>
        </w:rPr>
        <w:t>CONTEXTE ET OBJECTIFS</w:t>
      </w:r>
    </w:p>
    <w:p w14:paraId="15001530"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Ce PPE consiste à déployer, en environnement virtualisé, un serveur DNS et un serveur DHCP sous Debian 12, afin d'assurer la résolution de noms et l'attribution automatique d'adresses IP. Un mécanisme de failover DHCP entre deux serveurs ainsi qu'un filtrage MAC ont été mis en place pour assurer la haute disponibilité et sécuriser les accès au réseau.</w:t>
      </w:r>
    </w:p>
    <w:p w14:paraId="3F398D68" w14:textId="77777777" w:rsidR="00FE620A" w:rsidRDefault="00FE620A" w:rsidP="00FE620A">
      <w:pPr>
        <w:spacing w:before="120" w:after="60" w:line="276" w:lineRule="auto"/>
        <w:rPr>
          <w:rFonts w:ascii="Arial" w:eastAsia="Arial" w:hAnsi="Arial" w:cs="Arial"/>
          <w:b/>
          <w:bCs/>
          <w:sz w:val="20"/>
          <w:szCs w:val="20"/>
        </w:rPr>
      </w:pPr>
      <w:r>
        <w:rPr>
          <w:rFonts w:ascii="Arial" w:eastAsia="Arial" w:hAnsi="Arial" w:cs="Arial"/>
          <w:b/>
          <w:bCs/>
          <w:sz w:val="20"/>
          <w:szCs w:val="20"/>
          <w:lang w:val="fr-FR"/>
        </w:rPr>
        <w:t>ARCHITECTURE RÉSEAU</w:t>
      </w:r>
    </w:p>
    <w:p w14:paraId="1DF2A6C0"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Réseau isolé (Host-only) en 192.168.109.0/24. Deux serveurs Debian 12 disposent chacun d'une IP fixe (192.168.109.10 et 192.168.109.11) et un pool d'adresses est réservé pour les clients DHCP. Un poste Windows 11 sert de machine de test.</w:t>
      </w:r>
    </w:p>
    <w:p w14:paraId="00F3D0AC" w14:textId="77777777" w:rsidR="00FE620A" w:rsidRDefault="00FE620A" w:rsidP="00FE620A">
      <w:pPr>
        <w:spacing w:before="120" w:after="60" w:line="276" w:lineRule="auto"/>
        <w:rPr>
          <w:rFonts w:ascii="Arial" w:eastAsia="Arial" w:hAnsi="Arial" w:cs="Arial"/>
          <w:b/>
          <w:bCs/>
          <w:sz w:val="20"/>
          <w:szCs w:val="20"/>
        </w:rPr>
      </w:pPr>
      <w:r>
        <w:rPr>
          <w:rFonts w:ascii="Arial" w:eastAsia="Arial" w:hAnsi="Arial" w:cs="Arial"/>
          <w:b/>
          <w:bCs/>
          <w:sz w:val="20"/>
          <w:szCs w:val="20"/>
          <w:lang w:val="fr-FR"/>
        </w:rPr>
        <w:t>ÉTAPES DE RÉALISATION</w:t>
      </w:r>
    </w:p>
    <w:p w14:paraId="2498FD73"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1. Installation de Debian 12 en VM avec adresse IP statique, puis installation des services DNS et DHCP via APT.</w:t>
      </w:r>
    </w:p>
    <w:p w14:paraId="1C3FE9A4"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2. Configuration du serveur DNS (Bind9) : paramétrage des options globales, création de la zone locale florent.local avec résolution directe et inverse.</w:t>
      </w:r>
    </w:p>
    <w:p w14:paraId="5AF2F4C8"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3. Configuration du serveur DHCP : définition de l'interface d'écoute, du pool d'adresses, de la passerelle, du serveur DNS et des durées de bail.</w:t>
      </w:r>
    </w:p>
    <w:p w14:paraId="35A587B1"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4. Mise en place du failover DHCP entre srv-debian (primaire) et srv-debian2 (secondaire) avec synchronisation des baux.</w:t>
      </w:r>
    </w:p>
    <w:p w14:paraId="2A536A2B"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5. Activation du filtrage MAC (deny unknown-clients) pour n'autoriser que les clients référencés.</w:t>
      </w:r>
    </w:p>
    <w:p w14:paraId="5D1CB76E" w14:textId="77777777" w:rsidR="00FE620A" w:rsidRDefault="00FE620A" w:rsidP="00FE620A">
      <w:pPr>
        <w:spacing w:before="120" w:after="60" w:line="276" w:lineRule="auto"/>
        <w:rPr>
          <w:rFonts w:ascii="Arial" w:eastAsia="Arial" w:hAnsi="Arial" w:cs="Arial"/>
          <w:b/>
          <w:bCs/>
          <w:sz w:val="20"/>
          <w:szCs w:val="20"/>
        </w:rPr>
      </w:pPr>
      <w:r>
        <w:rPr>
          <w:rFonts w:ascii="Arial" w:eastAsia="Arial" w:hAnsi="Arial" w:cs="Arial"/>
          <w:b/>
          <w:bCs/>
          <w:sz w:val="20"/>
          <w:szCs w:val="20"/>
          <w:lang w:val="fr-FR"/>
        </w:rPr>
        <w:t>TESTS ET VALIDATION</w:t>
      </w:r>
    </w:p>
    <w:p w14:paraId="31B5DF90"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La syntaxe des fichiers a été validée (named-checkconf, dhcpd -t). Les services DNS et DHCP sont actifs (active running). Le client Windows 11 obtient l'IP 192.168.109.151 avec passerelle 192.168.109.10 et DNS 192.168.109.10 (suffixe florent.local). Le failover est confirmé : après arrêt du serveur primaire, le client renouvelle son bail via le secondaire (Serveur DHCP : 192.168.109.11). Le filtrage MAC fonctionne : seul le client autorisé obtient une adresse. La résolution DNS est validée par nslookup srv-debian.florent.local (retourne 192.168.109.10) et ping par nom réussi (4/4 paquets, perte 0%). Le journal du serveur secondaire affiche « Both servers normal » confirmant la synchronisation du failover.</w:t>
      </w:r>
    </w:p>
    <w:p w14:paraId="294E60AB" w14:textId="77777777" w:rsidR="00FE620A" w:rsidRDefault="00FE620A" w:rsidP="00FE620A">
      <w:pPr>
        <w:spacing w:before="120" w:after="60" w:line="276" w:lineRule="auto"/>
        <w:rPr>
          <w:rFonts w:ascii="Arial" w:eastAsia="Arial" w:hAnsi="Arial" w:cs="Arial"/>
          <w:b/>
          <w:bCs/>
          <w:sz w:val="20"/>
          <w:szCs w:val="20"/>
        </w:rPr>
      </w:pPr>
      <w:r>
        <w:rPr>
          <w:rFonts w:ascii="Arial" w:eastAsia="Arial" w:hAnsi="Arial" w:cs="Arial"/>
          <w:b/>
          <w:bCs/>
          <w:sz w:val="20"/>
          <w:szCs w:val="20"/>
          <w:lang w:val="fr-FR"/>
        </w:rPr>
        <w:t>DIFFICULTÉS RENCONTRÉES</w:t>
      </w:r>
    </w:p>
    <w:p w14:paraId="3EDF534B"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Quatre difficultés rencontrées :</w:t>
      </w:r>
    </w:p>
    <w:p w14:paraId="188B2F8D"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(1) Absence d'Internet en réseau isolé : basculement temporaire en NAT pour l'installation des paquets.</w:t>
      </w:r>
    </w:p>
    <w:p w14:paraId="2EABFCC1"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(2) Échec initial du service DHCP sans configuration valide : comportement normal, corrigé après paramétrage de dhcpd.conf.</w:t>
      </w:r>
    </w:p>
    <w:p w14:paraId="170C4B5D" w14:textId="77777777" w:rsidR="00FE620A" w:rsidRDefault="00FE620A" w:rsidP="00FE620A">
      <w:pPr>
        <w:spacing w:after="80" w:line="276" w:lineRule="auto"/>
        <w:jc w:val="both"/>
        <w:rPr>
          <w:rFonts w:ascii="Arial" w:eastAsia="Arial" w:hAnsi="Arial" w:cs="Arial"/>
          <w:sz w:val="20"/>
          <w:szCs w:val="20"/>
        </w:rPr>
      </w:pPr>
      <w:r>
        <w:rPr>
          <w:rFonts w:ascii="Arial" w:eastAsia="Arial" w:hAnsi="Arial" w:cs="Arial"/>
          <w:sz w:val="20"/>
          <w:szCs w:val="20"/>
          <w:lang w:val="fr-FR"/>
        </w:rPr>
        <w:t>(3) Perte de session SSH lors du changement NAT vers VMnet19 : corrigé en configurant l'IP statique avant de changer l'adaptateur réseau.</w:t>
      </w:r>
    </w:p>
    <w:p w14:paraId="4DB3DAB1" w14:textId="77777777" w:rsidR="00FE620A" w:rsidRDefault="00FE620A" w:rsidP="00FE620A">
      <w:pPr>
        <w:spacing w:after="80" w:line="276" w:lineRule="auto"/>
        <w:jc w:val="both"/>
        <w:rPr>
          <w:rFonts w:ascii="Arial" w:eastAsia="Arial" w:hAnsi="Arial" w:cs="Arial"/>
          <w:sz w:val="20"/>
          <w:szCs w:val="20"/>
          <w:lang w:val="fr-FR"/>
        </w:rPr>
      </w:pPr>
      <w:r>
        <w:rPr>
          <w:rFonts w:ascii="Arial" w:eastAsia="Arial" w:hAnsi="Arial" w:cs="Arial"/>
          <w:sz w:val="20"/>
          <w:szCs w:val="20"/>
          <w:lang w:val="fr-FR"/>
        </w:rPr>
        <w:t>(4) Doublon dans dhcpd.conf lors de l'ajout du filtrage MAC : corrigé en vidant le fichier au préalable.</w:t>
      </w:r>
    </w:p>
    <w:p w14:paraId="4873A69A" w14:textId="77777777" w:rsidR="000A2504" w:rsidRDefault="000A2504" w:rsidP="00FE620A">
      <w:pPr>
        <w:spacing w:after="80" w:line="276" w:lineRule="auto"/>
        <w:jc w:val="both"/>
        <w:rPr>
          <w:rFonts w:ascii="Arial" w:eastAsia="Arial" w:hAnsi="Arial" w:cs="Arial"/>
          <w:sz w:val="20"/>
          <w:szCs w:val="20"/>
          <w:lang w:val="fr-FR"/>
        </w:rPr>
      </w:pPr>
    </w:p>
    <w:p w14:paraId="6A9361C2" w14:textId="77777777" w:rsidR="000A2504" w:rsidRDefault="000A2504" w:rsidP="00FE620A">
      <w:pPr>
        <w:spacing w:after="80" w:line="276" w:lineRule="auto"/>
        <w:jc w:val="both"/>
        <w:rPr>
          <w:rFonts w:ascii="Arial" w:eastAsia="Arial" w:hAnsi="Arial" w:cs="Arial"/>
          <w:sz w:val="20"/>
          <w:szCs w:val="20"/>
          <w:lang w:val="fr-FR"/>
        </w:rPr>
      </w:pPr>
    </w:p>
    <w:p w14:paraId="11C06B49" w14:textId="77777777" w:rsidR="000A2504" w:rsidRDefault="000A2504" w:rsidP="00FE620A">
      <w:pPr>
        <w:spacing w:after="80" w:line="276" w:lineRule="auto"/>
        <w:jc w:val="both"/>
        <w:rPr>
          <w:rFonts w:ascii="Arial" w:eastAsia="Arial" w:hAnsi="Arial" w:cs="Arial"/>
          <w:sz w:val="20"/>
          <w:szCs w:val="20"/>
          <w:lang w:val="fr-FR"/>
        </w:rPr>
      </w:pPr>
    </w:p>
    <w:p w14:paraId="49A3BB95" w14:textId="77777777" w:rsidR="000A2504" w:rsidRDefault="000A2504" w:rsidP="00FE620A">
      <w:pPr>
        <w:spacing w:after="80" w:line="276" w:lineRule="auto"/>
        <w:jc w:val="both"/>
        <w:rPr>
          <w:rFonts w:ascii="Arial" w:eastAsia="Arial" w:hAnsi="Arial" w:cs="Arial"/>
          <w:sz w:val="20"/>
          <w:szCs w:val="20"/>
          <w:lang w:val="fr-FR"/>
        </w:rPr>
      </w:pPr>
    </w:p>
    <w:p w14:paraId="69944D1F" w14:textId="77777777" w:rsidR="000A2504" w:rsidRDefault="000A2504" w:rsidP="00FE620A">
      <w:pPr>
        <w:spacing w:after="80" w:line="276" w:lineRule="auto"/>
        <w:jc w:val="both"/>
        <w:rPr>
          <w:rFonts w:ascii="Arial" w:eastAsia="Arial" w:hAnsi="Arial" w:cs="Arial"/>
          <w:sz w:val="20"/>
          <w:szCs w:val="20"/>
          <w:lang w:val="fr-FR"/>
        </w:rPr>
      </w:pPr>
    </w:p>
    <w:p w14:paraId="63801636" w14:textId="77777777" w:rsidR="000A2504" w:rsidRDefault="000A2504" w:rsidP="00FE620A">
      <w:pPr>
        <w:spacing w:after="80" w:line="276" w:lineRule="auto"/>
        <w:jc w:val="both"/>
        <w:rPr>
          <w:rFonts w:ascii="Arial" w:eastAsia="Arial" w:hAnsi="Arial" w:cs="Arial"/>
          <w:sz w:val="20"/>
          <w:szCs w:val="20"/>
          <w:lang w:val="fr-FR"/>
        </w:rPr>
      </w:pPr>
    </w:p>
    <w:p w14:paraId="717139EB" w14:textId="62823B5C" w:rsidR="000A2504" w:rsidRPr="000A2504" w:rsidRDefault="000A2504" w:rsidP="000A2504">
      <w:pPr>
        <w:spacing w:after="80" w:line="276" w:lineRule="auto"/>
        <w:jc w:val="both"/>
        <w:rPr>
          <w:rFonts w:ascii="Arial" w:eastAsia="Arial" w:hAnsi="Arial" w:cs="Arial"/>
          <w:sz w:val="20"/>
          <w:szCs w:val="20"/>
          <w:lang w:val="fr-FR"/>
        </w:rPr>
      </w:pPr>
      <w:r w:rsidRPr="000A2504">
        <w:rPr>
          <w:rFonts w:ascii="Arial" w:eastAsia="Arial" w:hAnsi="Arial" w:cs="Arial"/>
          <w:sz w:val="20"/>
          <w:szCs w:val="20"/>
          <w:lang w:val="fr-FR"/>
        </w:rPr>
        <w:lastRenderedPageBreak/>
        <w:drawing>
          <wp:inline distT="0" distB="0" distL="0" distR="0" wp14:anchorId="55A68CB7" wp14:editId="39E35D62">
            <wp:extent cx="6116320" cy="4497070"/>
            <wp:effectExtent l="0" t="0" r="0" b="0"/>
            <wp:docPr id="9181817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4497070"/>
                    </a:xfrm>
                    <a:prstGeom prst="rect">
                      <a:avLst/>
                    </a:prstGeom>
                    <a:noFill/>
                    <a:ln>
                      <a:noFill/>
                    </a:ln>
                  </pic:spPr>
                </pic:pic>
              </a:graphicData>
            </a:graphic>
          </wp:inline>
        </w:drawing>
      </w:r>
    </w:p>
    <w:p w14:paraId="2B7C7D11" w14:textId="77777777" w:rsidR="000A2504" w:rsidRDefault="000A2504" w:rsidP="00FE620A">
      <w:pPr>
        <w:spacing w:after="80" w:line="276" w:lineRule="auto"/>
        <w:jc w:val="both"/>
        <w:rPr>
          <w:rFonts w:ascii="Arial" w:eastAsia="Arial" w:hAnsi="Arial" w:cs="Arial"/>
          <w:sz w:val="20"/>
          <w:szCs w:val="20"/>
        </w:rPr>
      </w:pPr>
    </w:p>
    <w:p w14:paraId="2AAF12E1" w14:textId="77777777" w:rsidR="00FE620A" w:rsidRPr="00FE620A" w:rsidRDefault="00FE620A">
      <w:pPr>
        <w:spacing w:after="80" w:line="276" w:lineRule="auto"/>
        <w:jc w:val="both"/>
        <w:rPr>
          <w:rFonts w:ascii="Arial" w:eastAsia="Arial" w:hAnsi="Arial" w:cs="Arial"/>
          <w:sz w:val="17"/>
          <w:szCs w:val="17"/>
        </w:rPr>
      </w:pPr>
    </w:p>
    <w:sectPr w:rsidR="00FE620A" w:rsidRPr="00FE620A">
      <w:footerReference w:type="default" r:id="rId17"/>
      <w:pgSz w:w="11900" w:h="16840"/>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1DB6F" w14:textId="77777777" w:rsidR="00815FD2" w:rsidRDefault="00815FD2">
      <w:r>
        <w:separator/>
      </w:r>
    </w:p>
  </w:endnote>
  <w:endnote w:type="continuationSeparator" w:id="0">
    <w:p w14:paraId="63D7BB7C" w14:textId="77777777" w:rsidR="00815FD2" w:rsidRDefault="00815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043649D-85CB-4729-9D50-34EFEC11F8E6}"/>
  </w:font>
  <w:font w:name="Times">
    <w:panose1 w:val="02020603050405020304"/>
    <w:charset w:val="00"/>
    <w:family w:val="roman"/>
    <w:pitch w:val="variable"/>
    <w:sig w:usb0="E0002EFF" w:usb1="C000785B" w:usb2="00000009" w:usb3="00000000" w:csb0="000001FF" w:csb1="00000000"/>
    <w:embedRegular r:id="rId2" w:fontKey="{0AE175A9-3F12-43E2-B2D8-A60C5D044D42}"/>
    <w:embedBold r:id="rId3" w:fontKey="{0C7D7AFD-BB58-4174-A2A2-74157B57FADB}"/>
  </w:font>
  <w:font w:name="Calibri">
    <w:panose1 w:val="020F0502020204030204"/>
    <w:charset w:val="00"/>
    <w:family w:val="swiss"/>
    <w:pitch w:val="variable"/>
    <w:sig w:usb0="E4002EFF" w:usb1="C200247B" w:usb2="00000009" w:usb3="00000000" w:csb0="000001FF" w:csb1="00000000"/>
    <w:embedRegular r:id="rId4" w:fontKey="{FB58A8BE-2FF9-4D82-A40F-93C5C75A68B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6A059A2-2759-49A3-907C-39033DE0292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975F1215-0DE0-4AE2-98E1-E49440E749BC}"/>
  </w:font>
  <w:font w:name="Georgia">
    <w:panose1 w:val="02040502050405020303"/>
    <w:charset w:val="00"/>
    <w:family w:val="roman"/>
    <w:pitch w:val="variable"/>
    <w:sig w:usb0="00000287" w:usb1="00000000" w:usb2="00000000" w:usb3="00000000" w:csb0="0000009F" w:csb1="00000000"/>
    <w:embedItalic r:id="rId7" w:fontKey="{ABBC0D72-412A-4AEC-86C4-009E2EB08097}"/>
  </w:font>
  <w:font w:name="Segoe UI Symbol">
    <w:panose1 w:val="020B0502040204020203"/>
    <w:charset w:val="00"/>
    <w:family w:val="swiss"/>
    <w:pitch w:val="variable"/>
    <w:sig w:usb0="800001E3" w:usb1="1200FFEF" w:usb2="00040000" w:usb3="00000000" w:csb0="00000001" w:csb1="00000000"/>
    <w:embedRegular r:id="rId8" w:fontKey="{FC227CED-9B6A-4EDD-88EC-FC665B264833}"/>
    <w:embedBold r:id="rId9" w:fontKey="{6FF1FAD8-A134-4C21-82BD-5F853B0FDFB8}"/>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11691" w14:textId="77777777" w:rsidR="00D02BA9" w:rsidRDefault="00DF282A">
    <w:pPr>
      <w:pBdr>
        <w:top w:val="nil"/>
        <w:left w:val="nil"/>
        <w:bottom w:val="nil"/>
        <w:right w:val="nil"/>
        <w:between w:val="nil"/>
      </w:pBdr>
      <w:tabs>
        <w:tab w:val="center" w:pos="4536"/>
        <w:tab w:val="right" w:pos="9072"/>
      </w:tabs>
      <w:jc w:val="right"/>
      <w:rPr>
        <w:rFonts w:ascii="Arial" w:eastAsia="Arial" w:hAnsi="Arial" w:cs="Arial"/>
        <w:color w:val="00000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2121F5">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1FCAB" w14:textId="77777777" w:rsidR="00815FD2" w:rsidRDefault="00815FD2">
      <w:r>
        <w:separator/>
      </w:r>
    </w:p>
  </w:footnote>
  <w:footnote w:type="continuationSeparator" w:id="0">
    <w:p w14:paraId="34FFC77C" w14:textId="77777777" w:rsidR="00815FD2" w:rsidRDefault="00815F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5C53F"/>
    <w:multiLevelType w:val="hybridMultilevel"/>
    <w:tmpl w:val="B232D258"/>
    <w:lvl w:ilvl="0" w:tplc="0316A522">
      <w:start w:val="1"/>
      <w:numFmt w:val="decimal"/>
      <w:lvlText w:val="•"/>
      <w:lvlJc w:val="left"/>
      <w:pPr>
        <w:ind w:left="720" w:hanging="360"/>
      </w:pPr>
    </w:lvl>
    <w:lvl w:ilvl="1" w:tplc="7C1EE68A">
      <w:start w:val="1"/>
      <w:numFmt w:val="lowerLetter"/>
      <w:lvlText w:val="%2."/>
      <w:lvlJc w:val="left"/>
      <w:pPr>
        <w:ind w:left="1440" w:hanging="360"/>
      </w:pPr>
    </w:lvl>
    <w:lvl w:ilvl="2" w:tplc="C56E8C9E">
      <w:start w:val="1"/>
      <w:numFmt w:val="lowerRoman"/>
      <w:lvlText w:val="%3."/>
      <w:lvlJc w:val="right"/>
      <w:pPr>
        <w:ind w:left="2160" w:hanging="180"/>
      </w:pPr>
    </w:lvl>
    <w:lvl w:ilvl="3" w:tplc="EC52B74A">
      <w:start w:val="1"/>
      <w:numFmt w:val="decimal"/>
      <w:lvlText w:val="%4."/>
      <w:lvlJc w:val="left"/>
      <w:pPr>
        <w:ind w:left="2880" w:hanging="360"/>
      </w:pPr>
    </w:lvl>
    <w:lvl w:ilvl="4" w:tplc="489E3B54">
      <w:start w:val="1"/>
      <w:numFmt w:val="lowerLetter"/>
      <w:lvlText w:val="%5."/>
      <w:lvlJc w:val="left"/>
      <w:pPr>
        <w:ind w:left="3600" w:hanging="360"/>
      </w:pPr>
    </w:lvl>
    <w:lvl w:ilvl="5" w:tplc="63D0BBA4">
      <w:start w:val="1"/>
      <w:numFmt w:val="lowerRoman"/>
      <w:lvlText w:val="%6."/>
      <w:lvlJc w:val="right"/>
      <w:pPr>
        <w:ind w:left="4320" w:hanging="180"/>
      </w:pPr>
    </w:lvl>
    <w:lvl w:ilvl="6" w:tplc="23583FE0">
      <w:start w:val="1"/>
      <w:numFmt w:val="decimal"/>
      <w:lvlText w:val="%7."/>
      <w:lvlJc w:val="left"/>
      <w:pPr>
        <w:ind w:left="5040" w:hanging="360"/>
      </w:pPr>
    </w:lvl>
    <w:lvl w:ilvl="7" w:tplc="E90E68DE">
      <w:start w:val="1"/>
      <w:numFmt w:val="lowerLetter"/>
      <w:lvlText w:val="%8."/>
      <w:lvlJc w:val="left"/>
      <w:pPr>
        <w:ind w:left="5760" w:hanging="360"/>
      </w:pPr>
    </w:lvl>
    <w:lvl w:ilvl="8" w:tplc="6A4C83E6">
      <w:start w:val="1"/>
      <w:numFmt w:val="lowerRoman"/>
      <w:lvlText w:val="%9."/>
      <w:lvlJc w:val="right"/>
      <w:pPr>
        <w:ind w:left="6480" w:hanging="180"/>
      </w:pPr>
    </w:lvl>
  </w:abstractNum>
  <w:abstractNum w:abstractNumId="1" w15:restartNumberingAfterBreak="0">
    <w:nsid w:val="0E8D59C6"/>
    <w:multiLevelType w:val="hybridMultilevel"/>
    <w:tmpl w:val="371EE808"/>
    <w:lvl w:ilvl="0" w:tplc="1C08CDEA">
      <w:start w:val="1"/>
      <w:numFmt w:val="decimal"/>
      <w:lvlText w:val="•"/>
      <w:lvlJc w:val="left"/>
      <w:pPr>
        <w:ind w:left="720" w:hanging="360"/>
      </w:pPr>
    </w:lvl>
    <w:lvl w:ilvl="1" w:tplc="2D48A682">
      <w:start w:val="1"/>
      <w:numFmt w:val="lowerLetter"/>
      <w:lvlText w:val="%2."/>
      <w:lvlJc w:val="left"/>
      <w:pPr>
        <w:ind w:left="1440" w:hanging="360"/>
      </w:pPr>
    </w:lvl>
    <w:lvl w:ilvl="2" w:tplc="6DE8F204">
      <w:start w:val="1"/>
      <w:numFmt w:val="lowerRoman"/>
      <w:lvlText w:val="%3."/>
      <w:lvlJc w:val="right"/>
      <w:pPr>
        <w:ind w:left="2160" w:hanging="180"/>
      </w:pPr>
    </w:lvl>
    <w:lvl w:ilvl="3" w:tplc="0F94E5EE">
      <w:start w:val="1"/>
      <w:numFmt w:val="decimal"/>
      <w:lvlText w:val="%4."/>
      <w:lvlJc w:val="left"/>
      <w:pPr>
        <w:ind w:left="2880" w:hanging="360"/>
      </w:pPr>
    </w:lvl>
    <w:lvl w:ilvl="4" w:tplc="81F40C80">
      <w:start w:val="1"/>
      <w:numFmt w:val="lowerLetter"/>
      <w:lvlText w:val="%5."/>
      <w:lvlJc w:val="left"/>
      <w:pPr>
        <w:ind w:left="3600" w:hanging="360"/>
      </w:pPr>
    </w:lvl>
    <w:lvl w:ilvl="5" w:tplc="F7503BB6">
      <w:start w:val="1"/>
      <w:numFmt w:val="lowerRoman"/>
      <w:lvlText w:val="%6."/>
      <w:lvlJc w:val="right"/>
      <w:pPr>
        <w:ind w:left="4320" w:hanging="180"/>
      </w:pPr>
    </w:lvl>
    <w:lvl w:ilvl="6" w:tplc="2C485602">
      <w:start w:val="1"/>
      <w:numFmt w:val="decimal"/>
      <w:lvlText w:val="%7."/>
      <w:lvlJc w:val="left"/>
      <w:pPr>
        <w:ind w:left="5040" w:hanging="360"/>
      </w:pPr>
    </w:lvl>
    <w:lvl w:ilvl="7" w:tplc="2118F8EE">
      <w:start w:val="1"/>
      <w:numFmt w:val="lowerLetter"/>
      <w:lvlText w:val="%8."/>
      <w:lvlJc w:val="left"/>
      <w:pPr>
        <w:ind w:left="5760" w:hanging="360"/>
      </w:pPr>
    </w:lvl>
    <w:lvl w:ilvl="8" w:tplc="62B885AE">
      <w:start w:val="1"/>
      <w:numFmt w:val="lowerRoman"/>
      <w:lvlText w:val="%9."/>
      <w:lvlJc w:val="right"/>
      <w:pPr>
        <w:ind w:left="6480" w:hanging="180"/>
      </w:pPr>
    </w:lvl>
  </w:abstractNum>
  <w:abstractNum w:abstractNumId="2" w15:restartNumberingAfterBreak="0">
    <w:nsid w:val="1361A2FD"/>
    <w:multiLevelType w:val="hybridMultilevel"/>
    <w:tmpl w:val="10781614"/>
    <w:lvl w:ilvl="0" w:tplc="4372F926">
      <w:start w:val="1"/>
      <w:numFmt w:val="bullet"/>
      <w:lvlText w:val=""/>
      <w:lvlJc w:val="left"/>
      <w:pPr>
        <w:ind w:left="720" w:hanging="360"/>
      </w:pPr>
      <w:rPr>
        <w:rFonts w:ascii="Symbol" w:hAnsi="Symbol" w:hint="default"/>
      </w:rPr>
    </w:lvl>
    <w:lvl w:ilvl="1" w:tplc="B83E91DC">
      <w:start w:val="1"/>
      <w:numFmt w:val="bullet"/>
      <w:lvlText w:val="o"/>
      <w:lvlJc w:val="left"/>
      <w:pPr>
        <w:ind w:left="1440" w:hanging="360"/>
      </w:pPr>
      <w:rPr>
        <w:rFonts w:ascii="Courier New" w:hAnsi="Courier New" w:hint="default"/>
      </w:rPr>
    </w:lvl>
    <w:lvl w:ilvl="2" w:tplc="2E92FA86">
      <w:start w:val="1"/>
      <w:numFmt w:val="bullet"/>
      <w:lvlText w:val=""/>
      <w:lvlJc w:val="left"/>
      <w:pPr>
        <w:ind w:left="2160" w:hanging="360"/>
      </w:pPr>
      <w:rPr>
        <w:rFonts w:ascii="Wingdings" w:hAnsi="Wingdings" w:hint="default"/>
      </w:rPr>
    </w:lvl>
    <w:lvl w:ilvl="3" w:tplc="B04CE8A6">
      <w:start w:val="1"/>
      <w:numFmt w:val="bullet"/>
      <w:lvlText w:val=""/>
      <w:lvlJc w:val="left"/>
      <w:pPr>
        <w:ind w:left="2880" w:hanging="360"/>
      </w:pPr>
      <w:rPr>
        <w:rFonts w:ascii="Symbol" w:hAnsi="Symbol" w:hint="default"/>
      </w:rPr>
    </w:lvl>
    <w:lvl w:ilvl="4" w:tplc="B372BE46">
      <w:start w:val="1"/>
      <w:numFmt w:val="bullet"/>
      <w:lvlText w:val="o"/>
      <w:lvlJc w:val="left"/>
      <w:pPr>
        <w:ind w:left="3600" w:hanging="360"/>
      </w:pPr>
      <w:rPr>
        <w:rFonts w:ascii="Courier New" w:hAnsi="Courier New" w:hint="default"/>
      </w:rPr>
    </w:lvl>
    <w:lvl w:ilvl="5" w:tplc="2180B790">
      <w:start w:val="1"/>
      <w:numFmt w:val="bullet"/>
      <w:lvlText w:val=""/>
      <w:lvlJc w:val="left"/>
      <w:pPr>
        <w:ind w:left="4320" w:hanging="360"/>
      </w:pPr>
      <w:rPr>
        <w:rFonts w:ascii="Wingdings" w:hAnsi="Wingdings" w:hint="default"/>
      </w:rPr>
    </w:lvl>
    <w:lvl w:ilvl="6" w:tplc="A5F2E30E">
      <w:start w:val="1"/>
      <w:numFmt w:val="bullet"/>
      <w:lvlText w:val=""/>
      <w:lvlJc w:val="left"/>
      <w:pPr>
        <w:ind w:left="5040" w:hanging="360"/>
      </w:pPr>
      <w:rPr>
        <w:rFonts w:ascii="Symbol" w:hAnsi="Symbol" w:hint="default"/>
      </w:rPr>
    </w:lvl>
    <w:lvl w:ilvl="7" w:tplc="30C668D2">
      <w:start w:val="1"/>
      <w:numFmt w:val="bullet"/>
      <w:lvlText w:val="o"/>
      <w:lvlJc w:val="left"/>
      <w:pPr>
        <w:ind w:left="5760" w:hanging="360"/>
      </w:pPr>
      <w:rPr>
        <w:rFonts w:ascii="Courier New" w:hAnsi="Courier New" w:hint="default"/>
      </w:rPr>
    </w:lvl>
    <w:lvl w:ilvl="8" w:tplc="C0ECD6D8">
      <w:start w:val="1"/>
      <w:numFmt w:val="bullet"/>
      <w:lvlText w:val=""/>
      <w:lvlJc w:val="left"/>
      <w:pPr>
        <w:ind w:left="6480" w:hanging="360"/>
      </w:pPr>
      <w:rPr>
        <w:rFonts w:ascii="Wingdings" w:hAnsi="Wingdings" w:hint="default"/>
      </w:rPr>
    </w:lvl>
  </w:abstractNum>
  <w:abstractNum w:abstractNumId="3" w15:restartNumberingAfterBreak="0">
    <w:nsid w:val="15ACE12A"/>
    <w:multiLevelType w:val="hybridMultilevel"/>
    <w:tmpl w:val="58447C5C"/>
    <w:lvl w:ilvl="0" w:tplc="3C5AB46C">
      <w:start w:val="1"/>
      <w:numFmt w:val="decimal"/>
      <w:lvlText w:val="•"/>
      <w:lvlJc w:val="left"/>
      <w:pPr>
        <w:ind w:left="720" w:hanging="360"/>
      </w:pPr>
    </w:lvl>
    <w:lvl w:ilvl="1" w:tplc="4AA88618">
      <w:start w:val="1"/>
      <w:numFmt w:val="lowerLetter"/>
      <w:lvlText w:val="%2."/>
      <w:lvlJc w:val="left"/>
      <w:pPr>
        <w:ind w:left="1440" w:hanging="360"/>
      </w:pPr>
    </w:lvl>
    <w:lvl w:ilvl="2" w:tplc="DCCAAEAA">
      <w:start w:val="1"/>
      <w:numFmt w:val="lowerRoman"/>
      <w:lvlText w:val="%3."/>
      <w:lvlJc w:val="right"/>
      <w:pPr>
        <w:ind w:left="2160" w:hanging="180"/>
      </w:pPr>
    </w:lvl>
    <w:lvl w:ilvl="3" w:tplc="3CF044E6">
      <w:start w:val="1"/>
      <w:numFmt w:val="decimal"/>
      <w:lvlText w:val="%4."/>
      <w:lvlJc w:val="left"/>
      <w:pPr>
        <w:ind w:left="2880" w:hanging="360"/>
      </w:pPr>
    </w:lvl>
    <w:lvl w:ilvl="4" w:tplc="ABEC1D0C">
      <w:start w:val="1"/>
      <w:numFmt w:val="lowerLetter"/>
      <w:lvlText w:val="%5."/>
      <w:lvlJc w:val="left"/>
      <w:pPr>
        <w:ind w:left="3600" w:hanging="360"/>
      </w:pPr>
    </w:lvl>
    <w:lvl w:ilvl="5" w:tplc="BE401B62">
      <w:start w:val="1"/>
      <w:numFmt w:val="lowerRoman"/>
      <w:lvlText w:val="%6."/>
      <w:lvlJc w:val="right"/>
      <w:pPr>
        <w:ind w:left="4320" w:hanging="180"/>
      </w:pPr>
    </w:lvl>
    <w:lvl w:ilvl="6" w:tplc="F1D40974">
      <w:start w:val="1"/>
      <w:numFmt w:val="decimal"/>
      <w:lvlText w:val="%7."/>
      <w:lvlJc w:val="left"/>
      <w:pPr>
        <w:ind w:left="5040" w:hanging="360"/>
      </w:pPr>
    </w:lvl>
    <w:lvl w:ilvl="7" w:tplc="180252DE">
      <w:start w:val="1"/>
      <w:numFmt w:val="lowerLetter"/>
      <w:lvlText w:val="%8."/>
      <w:lvlJc w:val="left"/>
      <w:pPr>
        <w:ind w:left="5760" w:hanging="360"/>
      </w:pPr>
    </w:lvl>
    <w:lvl w:ilvl="8" w:tplc="9BD60192">
      <w:start w:val="1"/>
      <w:numFmt w:val="lowerRoman"/>
      <w:lvlText w:val="%9."/>
      <w:lvlJc w:val="right"/>
      <w:pPr>
        <w:ind w:left="6480" w:hanging="180"/>
      </w:pPr>
    </w:lvl>
  </w:abstractNum>
  <w:abstractNum w:abstractNumId="4" w15:restartNumberingAfterBreak="0">
    <w:nsid w:val="2002C817"/>
    <w:multiLevelType w:val="hybridMultilevel"/>
    <w:tmpl w:val="A11C485C"/>
    <w:lvl w:ilvl="0" w:tplc="7B2E07C0">
      <w:start w:val="1"/>
      <w:numFmt w:val="bullet"/>
      <w:lvlText w:val="-"/>
      <w:lvlJc w:val="left"/>
      <w:pPr>
        <w:ind w:left="720" w:hanging="360"/>
      </w:pPr>
      <w:rPr>
        <w:rFonts w:ascii="Aptos" w:hAnsi="Aptos" w:hint="default"/>
      </w:rPr>
    </w:lvl>
    <w:lvl w:ilvl="1" w:tplc="9AECD9DE">
      <w:start w:val="1"/>
      <w:numFmt w:val="bullet"/>
      <w:lvlText w:val="o"/>
      <w:lvlJc w:val="left"/>
      <w:pPr>
        <w:ind w:left="1440" w:hanging="360"/>
      </w:pPr>
      <w:rPr>
        <w:rFonts w:ascii="Courier New" w:hAnsi="Courier New" w:hint="default"/>
      </w:rPr>
    </w:lvl>
    <w:lvl w:ilvl="2" w:tplc="BA6C335E">
      <w:start w:val="1"/>
      <w:numFmt w:val="bullet"/>
      <w:lvlText w:val=""/>
      <w:lvlJc w:val="left"/>
      <w:pPr>
        <w:ind w:left="2160" w:hanging="360"/>
      </w:pPr>
      <w:rPr>
        <w:rFonts w:ascii="Wingdings" w:hAnsi="Wingdings" w:hint="default"/>
      </w:rPr>
    </w:lvl>
    <w:lvl w:ilvl="3" w:tplc="21B44382">
      <w:start w:val="1"/>
      <w:numFmt w:val="bullet"/>
      <w:lvlText w:val=""/>
      <w:lvlJc w:val="left"/>
      <w:pPr>
        <w:ind w:left="2880" w:hanging="360"/>
      </w:pPr>
      <w:rPr>
        <w:rFonts w:ascii="Symbol" w:hAnsi="Symbol" w:hint="default"/>
      </w:rPr>
    </w:lvl>
    <w:lvl w:ilvl="4" w:tplc="1D6E8FE6">
      <w:start w:val="1"/>
      <w:numFmt w:val="bullet"/>
      <w:lvlText w:val="o"/>
      <w:lvlJc w:val="left"/>
      <w:pPr>
        <w:ind w:left="3600" w:hanging="360"/>
      </w:pPr>
      <w:rPr>
        <w:rFonts w:ascii="Courier New" w:hAnsi="Courier New" w:hint="default"/>
      </w:rPr>
    </w:lvl>
    <w:lvl w:ilvl="5" w:tplc="FA1A61F6">
      <w:start w:val="1"/>
      <w:numFmt w:val="bullet"/>
      <w:lvlText w:val=""/>
      <w:lvlJc w:val="left"/>
      <w:pPr>
        <w:ind w:left="4320" w:hanging="360"/>
      </w:pPr>
      <w:rPr>
        <w:rFonts w:ascii="Wingdings" w:hAnsi="Wingdings" w:hint="default"/>
      </w:rPr>
    </w:lvl>
    <w:lvl w:ilvl="6" w:tplc="AC6C19FC">
      <w:start w:val="1"/>
      <w:numFmt w:val="bullet"/>
      <w:lvlText w:val=""/>
      <w:lvlJc w:val="left"/>
      <w:pPr>
        <w:ind w:left="5040" w:hanging="360"/>
      </w:pPr>
      <w:rPr>
        <w:rFonts w:ascii="Symbol" w:hAnsi="Symbol" w:hint="default"/>
      </w:rPr>
    </w:lvl>
    <w:lvl w:ilvl="7" w:tplc="18223322">
      <w:start w:val="1"/>
      <w:numFmt w:val="bullet"/>
      <w:lvlText w:val="o"/>
      <w:lvlJc w:val="left"/>
      <w:pPr>
        <w:ind w:left="5760" w:hanging="360"/>
      </w:pPr>
      <w:rPr>
        <w:rFonts w:ascii="Courier New" w:hAnsi="Courier New" w:hint="default"/>
      </w:rPr>
    </w:lvl>
    <w:lvl w:ilvl="8" w:tplc="0EF2B4A0">
      <w:start w:val="1"/>
      <w:numFmt w:val="bullet"/>
      <w:lvlText w:val=""/>
      <w:lvlJc w:val="left"/>
      <w:pPr>
        <w:ind w:left="6480" w:hanging="360"/>
      </w:pPr>
      <w:rPr>
        <w:rFonts w:ascii="Wingdings" w:hAnsi="Wingdings" w:hint="default"/>
      </w:rPr>
    </w:lvl>
  </w:abstractNum>
  <w:abstractNum w:abstractNumId="5" w15:restartNumberingAfterBreak="0">
    <w:nsid w:val="28B00A2D"/>
    <w:multiLevelType w:val="hybridMultilevel"/>
    <w:tmpl w:val="2E92DEBA"/>
    <w:lvl w:ilvl="0" w:tplc="40206B5C">
      <w:start w:val="1"/>
      <w:numFmt w:val="bullet"/>
      <w:lvlText w:val=""/>
      <w:lvlJc w:val="left"/>
      <w:pPr>
        <w:ind w:left="720" w:hanging="360"/>
      </w:pPr>
      <w:rPr>
        <w:rFonts w:ascii="Symbol" w:hAnsi="Symbol" w:hint="default"/>
      </w:rPr>
    </w:lvl>
    <w:lvl w:ilvl="1" w:tplc="4A122022">
      <w:start w:val="1"/>
      <w:numFmt w:val="bullet"/>
      <w:lvlText w:val="o"/>
      <w:lvlJc w:val="left"/>
      <w:pPr>
        <w:ind w:left="1440" w:hanging="360"/>
      </w:pPr>
      <w:rPr>
        <w:rFonts w:ascii="Courier New" w:hAnsi="Courier New" w:hint="default"/>
      </w:rPr>
    </w:lvl>
    <w:lvl w:ilvl="2" w:tplc="3C2CD748">
      <w:start w:val="1"/>
      <w:numFmt w:val="bullet"/>
      <w:lvlText w:val=""/>
      <w:lvlJc w:val="left"/>
      <w:pPr>
        <w:ind w:left="2160" w:hanging="360"/>
      </w:pPr>
      <w:rPr>
        <w:rFonts w:ascii="Wingdings" w:hAnsi="Wingdings" w:hint="default"/>
      </w:rPr>
    </w:lvl>
    <w:lvl w:ilvl="3" w:tplc="743A62A2">
      <w:start w:val="1"/>
      <w:numFmt w:val="bullet"/>
      <w:lvlText w:val=""/>
      <w:lvlJc w:val="left"/>
      <w:pPr>
        <w:ind w:left="2880" w:hanging="360"/>
      </w:pPr>
      <w:rPr>
        <w:rFonts w:ascii="Symbol" w:hAnsi="Symbol" w:hint="default"/>
      </w:rPr>
    </w:lvl>
    <w:lvl w:ilvl="4" w:tplc="5AE68B22">
      <w:start w:val="1"/>
      <w:numFmt w:val="bullet"/>
      <w:lvlText w:val="o"/>
      <w:lvlJc w:val="left"/>
      <w:pPr>
        <w:ind w:left="3600" w:hanging="360"/>
      </w:pPr>
      <w:rPr>
        <w:rFonts w:ascii="Courier New" w:hAnsi="Courier New" w:hint="default"/>
      </w:rPr>
    </w:lvl>
    <w:lvl w:ilvl="5" w:tplc="2F88F6A6">
      <w:start w:val="1"/>
      <w:numFmt w:val="bullet"/>
      <w:lvlText w:val=""/>
      <w:lvlJc w:val="left"/>
      <w:pPr>
        <w:ind w:left="4320" w:hanging="360"/>
      </w:pPr>
      <w:rPr>
        <w:rFonts w:ascii="Wingdings" w:hAnsi="Wingdings" w:hint="default"/>
      </w:rPr>
    </w:lvl>
    <w:lvl w:ilvl="6" w:tplc="CB122360">
      <w:start w:val="1"/>
      <w:numFmt w:val="bullet"/>
      <w:lvlText w:val=""/>
      <w:lvlJc w:val="left"/>
      <w:pPr>
        <w:ind w:left="5040" w:hanging="360"/>
      </w:pPr>
      <w:rPr>
        <w:rFonts w:ascii="Symbol" w:hAnsi="Symbol" w:hint="default"/>
      </w:rPr>
    </w:lvl>
    <w:lvl w:ilvl="7" w:tplc="757A6F12">
      <w:start w:val="1"/>
      <w:numFmt w:val="bullet"/>
      <w:lvlText w:val="o"/>
      <w:lvlJc w:val="left"/>
      <w:pPr>
        <w:ind w:left="5760" w:hanging="360"/>
      </w:pPr>
      <w:rPr>
        <w:rFonts w:ascii="Courier New" w:hAnsi="Courier New" w:hint="default"/>
      </w:rPr>
    </w:lvl>
    <w:lvl w:ilvl="8" w:tplc="846C81BA">
      <w:start w:val="1"/>
      <w:numFmt w:val="bullet"/>
      <w:lvlText w:val=""/>
      <w:lvlJc w:val="left"/>
      <w:pPr>
        <w:ind w:left="6480" w:hanging="360"/>
      </w:pPr>
      <w:rPr>
        <w:rFonts w:ascii="Wingdings" w:hAnsi="Wingdings" w:hint="default"/>
      </w:rPr>
    </w:lvl>
  </w:abstractNum>
  <w:abstractNum w:abstractNumId="6" w15:restartNumberingAfterBreak="0">
    <w:nsid w:val="2EB58BEC"/>
    <w:multiLevelType w:val="hybridMultilevel"/>
    <w:tmpl w:val="DFD0F068"/>
    <w:lvl w:ilvl="0" w:tplc="559E21CE">
      <w:start w:val="1"/>
      <w:numFmt w:val="bullet"/>
      <w:lvlText w:val=""/>
      <w:lvlJc w:val="left"/>
      <w:pPr>
        <w:ind w:left="720" w:hanging="360"/>
      </w:pPr>
      <w:rPr>
        <w:rFonts w:ascii="Symbol" w:hAnsi="Symbol" w:hint="default"/>
      </w:rPr>
    </w:lvl>
    <w:lvl w:ilvl="1" w:tplc="4A16C6E0">
      <w:start w:val="1"/>
      <w:numFmt w:val="bullet"/>
      <w:lvlText w:val="o"/>
      <w:lvlJc w:val="left"/>
      <w:pPr>
        <w:ind w:left="1440" w:hanging="360"/>
      </w:pPr>
      <w:rPr>
        <w:rFonts w:ascii="Courier New" w:hAnsi="Courier New" w:hint="default"/>
      </w:rPr>
    </w:lvl>
    <w:lvl w:ilvl="2" w:tplc="F1E0A2AC">
      <w:start w:val="1"/>
      <w:numFmt w:val="bullet"/>
      <w:lvlText w:val=""/>
      <w:lvlJc w:val="left"/>
      <w:pPr>
        <w:ind w:left="2160" w:hanging="360"/>
      </w:pPr>
      <w:rPr>
        <w:rFonts w:ascii="Wingdings" w:hAnsi="Wingdings" w:hint="default"/>
      </w:rPr>
    </w:lvl>
    <w:lvl w:ilvl="3" w:tplc="27D43D02">
      <w:start w:val="1"/>
      <w:numFmt w:val="bullet"/>
      <w:lvlText w:val=""/>
      <w:lvlJc w:val="left"/>
      <w:pPr>
        <w:ind w:left="2880" w:hanging="360"/>
      </w:pPr>
      <w:rPr>
        <w:rFonts w:ascii="Symbol" w:hAnsi="Symbol" w:hint="default"/>
      </w:rPr>
    </w:lvl>
    <w:lvl w:ilvl="4" w:tplc="F66EA14E">
      <w:start w:val="1"/>
      <w:numFmt w:val="bullet"/>
      <w:lvlText w:val="o"/>
      <w:lvlJc w:val="left"/>
      <w:pPr>
        <w:ind w:left="3600" w:hanging="360"/>
      </w:pPr>
      <w:rPr>
        <w:rFonts w:ascii="Courier New" w:hAnsi="Courier New" w:hint="default"/>
      </w:rPr>
    </w:lvl>
    <w:lvl w:ilvl="5" w:tplc="B53A2836">
      <w:start w:val="1"/>
      <w:numFmt w:val="bullet"/>
      <w:lvlText w:val=""/>
      <w:lvlJc w:val="left"/>
      <w:pPr>
        <w:ind w:left="4320" w:hanging="360"/>
      </w:pPr>
      <w:rPr>
        <w:rFonts w:ascii="Wingdings" w:hAnsi="Wingdings" w:hint="default"/>
      </w:rPr>
    </w:lvl>
    <w:lvl w:ilvl="6" w:tplc="EBC6ACC4">
      <w:start w:val="1"/>
      <w:numFmt w:val="bullet"/>
      <w:lvlText w:val=""/>
      <w:lvlJc w:val="left"/>
      <w:pPr>
        <w:ind w:left="5040" w:hanging="360"/>
      </w:pPr>
      <w:rPr>
        <w:rFonts w:ascii="Symbol" w:hAnsi="Symbol" w:hint="default"/>
      </w:rPr>
    </w:lvl>
    <w:lvl w:ilvl="7" w:tplc="80E2E118">
      <w:start w:val="1"/>
      <w:numFmt w:val="bullet"/>
      <w:lvlText w:val="o"/>
      <w:lvlJc w:val="left"/>
      <w:pPr>
        <w:ind w:left="5760" w:hanging="360"/>
      </w:pPr>
      <w:rPr>
        <w:rFonts w:ascii="Courier New" w:hAnsi="Courier New" w:hint="default"/>
      </w:rPr>
    </w:lvl>
    <w:lvl w:ilvl="8" w:tplc="0F9E7EEE">
      <w:start w:val="1"/>
      <w:numFmt w:val="bullet"/>
      <w:lvlText w:val=""/>
      <w:lvlJc w:val="left"/>
      <w:pPr>
        <w:ind w:left="6480" w:hanging="360"/>
      </w:pPr>
      <w:rPr>
        <w:rFonts w:ascii="Wingdings" w:hAnsi="Wingdings" w:hint="default"/>
      </w:rPr>
    </w:lvl>
  </w:abstractNum>
  <w:abstractNum w:abstractNumId="7" w15:restartNumberingAfterBreak="0">
    <w:nsid w:val="380189A6"/>
    <w:multiLevelType w:val="hybridMultilevel"/>
    <w:tmpl w:val="1C3CACDA"/>
    <w:lvl w:ilvl="0" w:tplc="AD88D0B4">
      <w:start w:val="1"/>
      <w:numFmt w:val="bullet"/>
      <w:lvlText w:val=""/>
      <w:lvlJc w:val="left"/>
      <w:pPr>
        <w:ind w:left="720" w:hanging="360"/>
      </w:pPr>
      <w:rPr>
        <w:rFonts w:ascii="Symbol" w:hAnsi="Symbol" w:hint="default"/>
      </w:rPr>
    </w:lvl>
    <w:lvl w:ilvl="1" w:tplc="3A623E20">
      <w:start w:val="1"/>
      <w:numFmt w:val="bullet"/>
      <w:lvlText w:val="o"/>
      <w:lvlJc w:val="left"/>
      <w:pPr>
        <w:ind w:left="1440" w:hanging="360"/>
      </w:pPr>
      <w:rPr>
        <w:rFonts w:ascii="Courier New" w:hAnsi="Courier New" w:hint="default"/>
      </w:rPr>
    </w:lvl>
    <w:lvl w:ilvl="2" w:tplc="D43A72F6">
      <w:start w:val="1"/>
      <w:numFmt w:val="bullet"/>
      <w:lvlText w:val=""/>
      <w:lvlJc w:val="left"/>
      <w:pPr>
        <w:ind w:left="2160" w:hanging="360"/>
      </w:pPr>
      <w:rPr>
        <w:rFonts w:ascii="Wingdings" w:hAnsi="Wingdings" w:hint="default"/>
      </w:rPr>
    </w:lvl>
    <w:lvl w:ilvl="3" w:tplc="DC5C6E36">
      <w:start w:val="1"/>
      <w:numFmt w:val="bullet"/>
      <w:lvlText w:val=""/>
      <w:lvlJc w:val="left"/>
      <w:pPr>
        <w:ind w:left="2880" w:hanging="360"/>
      </w:pPr>
      <w:rPr>
        <w:rFonts w:ascii="Symbol" w:hAnsi="Symbol" w:hint="default"/>
      </w:rPr>
    </w:lvl>
    <w:lvl w:ilvl="4" w:tplc="98C8A04A">
      <w:start w:val="1"/>
      <w:numFmt w:val="bullet"/>
      <w:lvlText w:val="o"/>
      <w:lvlJc w:val="left"/>
      <w:pPr>
        <w:ind w:left="3600" w:hanging="360"/>
      </w:pPr>
      <w:rPr>
        <w:rFonts w:ascii="Courier New" w:hAnsi="Courier New" w:hint="default"/>
      </w:rPr>
    </w:lvl>
    <w:lvl w:ilvl="5" w:tplc="A146705C">
      <w:start w:val="1"/>
      <w:numFmt w:val="bullet"/>
      <w:lvlText w:val=""/>
      <w:lvlJc w:val="left"/>
      <w:pPr>
        <w:ind w:left="4320" w:hanging="360"/>
      </w:pPr>
      <w:rPr>
        <w:rFonts w:ascii="Wingdings" w:hAnsi="Wingdings" w:hint="default"/>
      </w:rPr>
    </w:lvl>
    <w:lvl w:ilvl="6" w:tplc="EFFC2554">
      <w:start w:val="1"/>
      <w:numFmt w:val="bullet"/>
      <w:lvlText w:val=""/>
      <w:lvlJc w:val="left"/>
      <w:pPr>
        <w:ind w:left="5040" w:hanging="360"/>
      </w:pPr>
      <w:rPr>
        <w:rFonts w:ascii="Symbol" w:hAnsi="Symbol" w:hint="default"/>
      </w:rPr>
    </w:lvl>
    <w:lvl w:ilvl="7" w:tplc="8500EF68">
      <w:start w:val="1"/>
      <w:numFmt w:val="bullet"/>
      <w:lvlText w:val="o"/>
      <w:lvlJc w:val="left"/>
      <w:pPr>
        <w:ind w:left="5760" w:hanging="360"/>
      </w:pPr>
      <w:rPr>
        <w:rFonts w:ascii="Courier New" w:hAnsi="Courier New" w:hint="default"/>
      </w:rPr>
    </w:lvl>
    <w:lvl w:ilvl="8" w:tplc="2C980F4C">
      <w:start w:val="1"/>
      <w:numFmt w:val="bullet"/>
      <w:lvlText w:val=""/>
      <w:lvlJc w:val="left"/>
      <w:pPr>
        <w:ind w:left="6480" w:hanging="360"/>
      </w:pPr>
      <w:rPr>
        <w:rFonts w:ascii="Wingdings" w:hAnsi="Wingdings" w:hint="default"/>
      </w:rPr>
    </w:lvl>
  </w:abstractNum>
  <w:abstractNum w:abstractNumId="8" w15:restartNumberingAfterBreak="0">
    <w:nsid w:val="3E40B4A7"/>
    <w:multiLevelType w:val="hybridMultilevel"/>
    <w:tmpl w:val="9C74844C"/>
    <w:lvl w:ilvl="0" w:tplc="BCBC1774">
      <w:start w:val="1"/>
      <w:numFmt w:val="decimal"/>
      <w:lvlText w:val="•"/>
      <w:lvlJc w:val="left"/>
      <w:pPr>
        <w:ind w:left="720" w:hanging="360"/>
      </w:pPr>
    </w:lvl>
    <w:lvl w:ilvl="1" w:tplc="0EC4D450">
      <w:start w:val="1"/>
      <w:numFmt w:val="lowerLetter"/>
      <w:lvlText w:val="%2."/>
      <w:lvlJc w:val="left"/>
      <w:pPr>
        <w:ind w:left="1440" w:hanging="360"/>
      </w:pPr>
    </w:lvl>
    <w:lvl w:ilvl="2" w:tplc="B4800582">
      <w:start w:val="1"/>
      <w:numFmt w:val="lowerRoman"/>
      <w:lvlText w:val="%3."/>
      <w:lvlJc w:val="right"/>
      <w:pPr>
        <w:ind w:left="2160" w:hanging="180"/>
      </w:pPr>
    </w:lvl>
    <w:lvl w:ilvl="3" w:tplc="A6C0B7DA">
      <w:start w:val="1"/>
      <w:numFmt w:val="decimal"/>
      <w:lvlText w:val="%4."/>
      <w:lvlJc w:val="left"/>
      <w:pPr>
        <w:ind w:left="2880" w:hanging="360"/>
      </w:pPr>
    </w:lvl>
    <w:lvl w:ilvl="4" w:tplc="DCA6530E">
      <w:start w:val="1"/>
      <w:numFmt w:val="lowerLetter"/>
      <w:lvlText w:val="%5."/>
      <w:lvlJc w:val="left"/>
      <w:pPr>
        <w:ind w:left="3600" w:hanging="360"/>
      </w:pPr>
    </w:lvl>
    <w:lvl w:ilvl="5" w:tplc="BCE095C8">
      <w:start w:val="1"/>
      <w:numFmt w:val="lowerRoman"/>
      <w:lvlText w:val="%6."/>
      <w:lvlJc w:val="right"/>
      <w:pPr>
        <w:ind w:left="4320" w:hanging="180"/>
      </w:pPr>
    </w:lvl>
    <w:lvl w:ilvl="6" w:tplc="92F411FA">
      <w:start w:val="1"/>
      <w:numFmt w:val="decimal"/>
      <w:lvlText w:val="%7."/>
      <w:lvlJc w:val="left"/>
      <w:pPr>
        <w:ind w:left="5040" w:hanging="360"/>
      </w:pPr>
    </w:lvl>
    <w:lvl w:ilvl="7" w:tplc="08B0C128">
      <w:start w:val="1"/>
      <w:numFmt w:val="lowerLetter"/>
      <w:lvlText w:val="%8."/>
      <w:lvlJc w:val="left"/>
      <w:pPr>
        <w:ind w:left="5760" w:hanging="360"/>
      </w:pPr>
    </w:lvl>
    <w:lvl w:ilvl="8" w:tplc="8E9EE04E">
      <w:start w:val="1"/>
      <w:numFmt w:val="lowerRoman"/>
      <w:lvlText w:val="%9."/>
      <w:lvlJc w:val="right"/>
      <w:pPr>
        <w:ind w:left="6480" w:hanging="180"/>
      </w:pPr>
    </w:lvl>
  </w:abstractNum>
  <w:abstractNum w:abstractNumId="9" w15:restartNumberingAfterBreak="0">
    <w:nsid w:val="438E8FD0"/>
    <w:multiLevelType w:val="hybridMultilevel"/>
    <w:tmpl w:val="728E5498"/>
    <w:lvl w:ilvl="0" w:tplc="C94E4144">
      <w:start w:val="1"/>
      <w:numFmt w:val="bullet"/>
      <w:lvlText w:val=""/>
      <w:lvlJc w:val="left"/>
      <w:pPr>
        <w:ind w:left="720" w:hanging="360"/>
      </w:pPr>
      <w:rPr>
        <w:rFonts w:ascii="Symbol" w:hAnsi="Symbol" w:hint="default"/>
      </w:rPr>
    </w:lvl>
    <w:lvl w:ilvl="1" w:tplc="291C5F9E">
      <w:start w:val="1"/>
      <w:numFmt w:val="bullet"/>
      <w:lvlText w:val="o"/>
      <w:lvlJc w:val="left"/>
      <w:pPr>
        <w:ind w:left="1440" w:hanging="360"/>
      </w:pPr>
      <w:rPr>
        <w:rFonts w:ascii="Courier New" w:hAnsi="Courier New" w:hint="default"/>
      </w:rPr>
    </w:lvl>
    <w:lvl w:ilvl="2" w:tplc="88D4BF72">
      <w:start w:val="1"/>
      <w:numFmt w:val="bullet"/>
      <w:lvlText w:val=""/>
      <w:lvlJc w:val="left"/>
      <w:pPr>
        <w:ind w:left="2160" w:hanging="360"/>
      </w:pPr>
      <w:rPr>
        <w:rFonts w:ascii="Wingdings" w:hAnsi="Wingdings" w:hint="default"/>
      </w:rPr>
    </w:lvl>
    <w:lvl w:ilvl="3" w:tplc="05C6E014">
      <w:start w:val="1"/>
      <w:numFmt w:val="bullet"/>
      <w:lvlText w:val=""/>
      <w:lvlJc w:val="left"/>
      <w:pPr>
        <w:ind w:left="2880" w:hanging="360"/>
      </w:pPr>
      <w:rPr>
        <w:rFonts w:ascii="Symbol" w:hAnsi="Symbol" w:hint="default"/>
      </w:rPr>
    </w:lvl>
    <w:lvl w:ilvl="4" w:tplc="FB9AFD4C">
      <w:start w:val="1"/>
      <w:numFmt w:val="bullet"/>
      <w:lvlText w:val="o"/>
      <w:lvlJc w:val="left"/>
      <w:pPr>
        <w:ind w:left="3600" w:hanging="360"/>
      </w:pPr>
      <w:rPr>
        <w:rFonts w:ascii="Courier New" w:hAnsi="Courier New" w:hint="default"/>
      </w:rPr>
    </w:lvl>
    <w:lvl w:ilvl="5" w:tplc="F41C6586">
      <w:start w:val="1"/>
      <w:numFmt w:val="bullet"/>
      <w:lvlText w:val=""/>
      <w:lvlJc w:val="left"/>
      <w:pPr>
        <w:ind w:left="4320" w:hanging="360"/>
      </w:pPr>
      <w:rPr>
        <w:rFonts w:ascii="Wingdings" w:hAnsi="Wingdings" w:hint="default"/>
      </w:rPr>
    </w:lvl>
    <w:lvl w:ilvl="6" w:tplc="4B0ECC44">
      <w:start w:val="1"/>
      <w:numFmt w:val="bullet"/>
      <w:lvlText w:val=""/>
      <w:lvlJc w:val="left"/>
      <w:pPr>
        <w:ind w:left="5040" w:hanging="360"/>
      </w:pPr>
      <w:rPr>
        <w:rFonts w:ascii="Symbol" w:hAnsi="Symbol" w:hint="default"/>
      </w:rPr>
    </w:lvl>
    <w:lvl w:ilvl="7" w:tplc="0C44F3A6">
      <w:start w:val="1"/>
      <w:numFmt w:val="bullet"/>
      <w:lvlText w:val="o"/>
      <w:lvlJc w:val="left"/>
      <w:pPr>
        <w:ind w:left="5760" w:hanging="360"/>
      </w:pPr>
      <w:rPr>
        <w:rFonts w:ascii="Courier New" w:hAnsi="Courier New" w:hint="default"/>
      </w:rPr>
    </w:lvl>
    <w:lvl w:ilvl="8" w:tplc="DA2C73CE">
      <w:start w:val="1"/>
      <w:numFmt w:val="bullet"/>
      <w:lvlText w:val=""/>
      <w:lvlJc w:val="left"/>
      <w:pPr>
        <w:ind w:left="6480" w:hanging="360"/>
      </w:pPr>
      <w:rPr>
        <w:rFonts w:ascii="Wingdings" w:hAnsi="Wingdings" w:hint="default"/>
      </w:rPr>
    </w:lvl>
  </w:abstractNum>
  <w:abstractNum w:abstractNumId="10" w15:restartNumberingAfterBreak="0">
    <w:nsid w:val="4E8829E5"/>
    <w:multiLevelType w:val="hybridMultilevel"/>
    <w:tmpl w:val="5F886A40"/>
    <w:lvl w:ilvl="0" w:tplc="B1A69E18">
      <w:start w:val="1"/>
      <w:numFmt w:val="bullet"/>
      <w:lvlText w:val="-"/>
      <w:lvlJc w:val="left"/>
      <w:pPr>
        <w:ind w:left="720" w:hanging="360"/>
      </w:pPr>
      <w:rPr>
        <w:rFonts w:ascii="Aptos" w:hAnsi="Aptos" w:hint="default"/>
      </w:rPr>
    </w:lvl>
    <w:lvl w:ilvl="1" w:tplc="6EE6C592">
      <w:start w:val="1"/>
      <w:numFmt w:val="bullet"/>
      <w:lvlText w:val="o"/>
      <w:lvlJc w:val="left"/>
      <w:pPr>
        <w:ind w:left="1440" w:hanging="360"/>
      </w:pPr>
      <w:rPr>
        <w:rFonts w:ascii="Courier New" w:hAnsi="Courier New" w:hint="default"/>
      </w:rPr>
    </w:lvl>
    <w:lvl w:ilvl="2" w:tplc="1584BA6A">
      <w:start w:val="1"/>
      <w:numFmt w:val="bullet"/>
      <w:lvlText w:val=""/>
      <w:lvlJc w:val="left"/>
      <w:pPr>
        <w:ind w:left="2160" w:hanging="360"/>
      </w:pPr>
      <w:rPr>
        <w:rFonts w:ascii="Wingdings" w:hAnsi="Wingdings" w:hint="default"/>
      </w:rPr>
    </w:lvl>
    <w:lvl w:ilvl="3" w:tplc="18EC5AD8">
      <w:start w:val="1"/>
      <w:numFmt w:val="bullet"/>
      <w:lvlText w:val=""/>
      <w:lvlJc w:val="left"/>
      <w:pPr>
        <w:ind w:left="2880" w:hanging="360"/>
      </w:pPr>
      <w:rPr>
        <w:rFonts w:ascii="Symbol" w:hAnsi="Symbol" w:hint="default"/>
      </w:rPr>
    </w:lvl>
    <w:lvl w:ilvl="4" w:tplc="ADDAFF86">
      <w:start w:val="1"/>
      <w:numFmt w:val="bullet"/>
      <w:lvlText w:val="o"/>
      <w:lvlJc w:val="left"/>
      <w:pPr>
        <w:ind w:left="3600" w:hanging="360"/>
      </w:pPr>
      <w:rPr>
        <w:rFonts w:ascii="Courier New" w:hAnsi="Courier New" w:hint="default"/>
      </w:rPr>
    </w:lvl>
    <w:lvl w:ilvl="5" w:tplc="4F664EB8">
      <w:start w:val="1"/>
      <w:numFmt w:val="bullet"/>
      <w:lvlText w:val=""/>
      <w:lvlJc w:val="left"/>
      <w:pPr>
        <w:ind w:left="4320" w:hanging="360"/>
      </w:pPr>
      <w:rPr>
        <w:rFonts w:ascii="Wingdings" w:hAnsi="Wingdings" w:hint="default"/>
      </w:rPr>
    </w:lvl>
    <w:lvl w:ilvl="6" w:tplc="817A8DDA">
      <w:start w:val="1"/>
      <w:numFmt w:val="bullet"/>
      <w:lvlText w:val=""/>
      <w:lvlJc w:val="left"/>
      <w:pPr>
        <w:ind w:left="5040" w:hanging="360"/>
      </w:pPr>
      <w:rPr>
        <w:rFonts w:ascii="Symbol" w:hAnsi="Symbol" w:hint="default"/>
      </w:rPr>
    </w:lvl>
    <w:lvl w:ilvl="7" w:tplc="81E49C7E">
      <w:start w:val="1"/>
      <w:numFmt w:val="bullet"/>
      <w:lvlText w:val="o"/>
      <w:lvlJc w:val="left"/>
      <w:pPr>
        <w:ind w:left="5760" w:hanging="360"/>
      </w:pPr>
      <w:rPr>
        <w:rFonts w:ascii="Courier New" w:hAnsi="Courier New" w:hint="default"/>
      </w:rPr>
    </w:lvl>
    <w:lvl w:ilvl="8" w:tplc="F6B6289E">
      <w:start w:val="1"/>
      <w:numFmt w:val="bullet"/>
      <w:lvlText w:val=""/>
      <w:lvlJc w:val="left"/>
      <w:pPr>
        <w:ind w:left="6480" w:hanging="360"/>
      </w:pPr>
      <w:rPr>
        <w:rFonts w:ascii="Wingdings" w:hAnsi="Wingdings" w:hint="default"/>
      </w:rPr>
    </w:lvl>
  </w:abstractNum>
  <w:abstractNum w:abstractNumId="11" w15:restartNumberingAfterBreak="0">
    <w:nsid w:val="52C0A913"/>
    <w:multiLevelType w:val="hybridMultilevel"/>
    <w:tmpl w:val="E56E6220"/>
    <w:lvl w:ilvl="0" w:tplc="E2A0C190">
      <w:start w:val="1"/>
      <w:numFmt w:val="bullet"/>
      <w:lvlText w:val=""/>
      <w:lvlJc w:val="left"/>
      <w:pPr>
        <w:ind w:left="720" w:hanging="360"/>
      </w:pPr>
      <w:rPr>
        <w:rFonts w:ascii="Symbol" w:hAnsi="Symbol" w:hint="default"/>
      </w:rPr>
    </w:lvl>
    <w:lvl w:ilvl="1" w:tplc="5C14F0CE">
      <w:start w:val="1"/>
      <w:numFmt w:val="bullet"/>
      <w:lvlText w:val="o"/>
      <w:lvlJc w:val="left"/>
      <w:pPr>
        <w:ind w:left="1440" w:hanging="360"/>
      </w:pPr>
      <w:rPr>
        <w:rFonts w:ascii="Courier New" w:hAnsi="Courier New" w:hint="default"/>
      </w:rPr>
    </w:lvl>
    <w:lvl w:ilvl="2" w:tplc="948C43B6">
      <w:start w:val="1"/>
      <w:numFmt w:val="bullet"/>
      <w:lvlText w:val=""/>
      <w:lvlJc w:val="left"/>
      <w:pPr>
        <w:ind w:left="2160" w:hanging="360"/>
      </w:pPr>
      <w:rPr>
        <w:rFonts w:ascii="Wingdings" w:hAnsi="Wingdings" w:hint="default"/>
      </w:rPr>
    </w:lvl>
    <w:lvl w:ilvl="3" w:tplc="2F3A0E24">
      <w:start w:val="1"/>
      <w:numFmt w:val="bullet"/>
      <w:lvlText w:val=""/>
      <w:lvlJc w:val="left"/>
      <w:pPr>
        <w:ind w:left="2880" w:hanging="360"/>
      </w:pPr>
      <w:rPr>
        <w:rFonts w:ascii="Symbol" w:hAnsi="Symbol" w:hint="default"/>
      </w:rPr>
    </w:lvl>
    <w:lvl w:ilvl="4" w:tplc="D6E6E7F2">
      <w:start w:val="1"/>
      <w:numFmt w:val="bullet"/>
      <w:lvlText w:val="o"/>
      <w:lvlJc w:val="left"/>
      <w:pPr>
        <w:ind w:left="3600" w:hanging="360"/>
      </w:pPr>
      <w:rPr>
        <w:rFonts w:ascii="Courier New" w:hAnsi="Courier New" w:hint="default"/>
      </w:rPr>
    </w:lvl>
    <w:lvl w:ilvl="5" w:tplc="F1E47AAA">
      <w:start w:val="1"/>
      <w:numFmt w:val="bullet"/>
      <w:lvlText w:val=""/>
      <w:lvlJc w:val="left"/>
      <w:pPr>
        <w:ind w:left="4320" w:hanging="360"/>
      </w:pPr>
      <w:rPr>
        <w:rFonts w:ascii="Wingdings" w:hAnsi="Wingdings" w:hint="default"/>
      </w:rPr>
    </w:lvl>
    <w:lvl w:ilvl="6" w:tplc="5262FA44">
      <w:start w:val="1"/>
      <w:numFmt w:val="bullet"/>
      <w:lvlText w:val=""/>
      <w:lvlJc w:val="left"/>
      <w:pPr>
        <w:ind w:left="5040" w:hanging="360"/>
      </w:pPr>
      <w:rPr>
        <w:rFonts w:ascii="Symbol" w:hAnsi="Symbol" w:hint="default"/>
      </w:rPr>
    </w:lvl>
    <w:lvl w:ilvl="7" w:tplc="C6DC6086">
      <w:start w:val="1"/>
      <w:numFmt w:val="bullet"/>
      <w:lvlText w:val="o"/>
      <w:lvlJc w:val="left"/>
      <w:pPr>
        <w:ind w:left="5760" w:hanging="360"/>
      </w:pPr>
      <w:rPr>
        <w:rFonts w:ascii="Courier New" w:hAnsi="Courier New" w:hint="default"/>
      </w:rPr>
    </w:lvl>
    <w:lvl w:ilvl="8" w:tplc="681A19BE">
      <w:start w:val="1"/>
      <w:numFmt w:val="bullet"/>
      <w:lvlText w:val=""/>
      <w:lvlJc w:val="left"/>
      <w:pPr>
        <w:ind w:left="6480" w:hanging="360"/>
      </w:pPr>
      <w:rPr>
        <w:rFonts w:ascii="Wingdings" w:hAnsi="Wingdings" w:hint="default"/>
      </w:rPr>
    </w:lvl>
  </w:abstractNum>
  <w:abstractNum w:abstractNumId="12" w15:restartNumberingAfterBreak="0">
    <w:nsid w:val="5ADD0C65"/>
    <w:multiLevelType w:val="hybridMultilevel"/>
    <w:tmpl w:val="95069F2A"/>
    <w:lvl w:ilvl="0" w:tplc="A2FC15EC">
      <w:start w:val="1"/>
      <w:numFmt w:val="bullet"/>
      <w:lvlText w:val=""/>
      <w:lvlJc w:val="left"/>
      <w:pPr>
        <w:ind w:left="720" w:hanging="360"/>
      </w:pPr>
      <w:rPr>
        <w:rFonts w:ascii="Symbol" w:hAnsi="Symbol" w:hint="default"/>
      </w:rPr>
    </w:lvl>
    <w:lvl w:ilvl="1" w:tplc="50F89588">
      <w:start w:val="1"/>
      <w:numFmt w:val="bullet"/>
      <w:lvlText w:val="o"/>
      <w:lvlJc w:val="left"/>
      <w:pPr>
        <w:ind w:left="1440" w:hanging="360"/>
      </w:pPr>
      <w:rPr>
        <w:rFonts w:ascii="Courier New" w:hAnsi="Courier New" w:hint="default"/>
      </w:rPr>
    </w:lvl>
    <w:lvl w:ilvl="2" w:tplc="EF427160">
      <w:start w:val="1"/>
      <w:numFmt w:val="bullet"/>
      <w:lvlText w:val=""/>
      <w:lvlJc w:val="left"/>
      <w:pPr>
        <w:ind w:left="2160" w:hanging="360"/>
      </w:pPr>
      <w:rPr>
        <w:rFonts w:ascii="Wingdings" w:hAnsi="Wingdings" w:hint="default"/>
      </w:rPr>
    </w:lvl>
    <w:lvl w:ilvl="3" w:tplc="E81069F0">
      <w:start w:val="1"/>
      <w:numFmt w:val="bullet"/>
      <w:lvlText w:val=""/>
      <w:lvlJc w:val="left"/>
      <w:pPr>
        <w:ind w:left="2880" w:hanging="360"/>
      </w:pPr>
      <w:rPr>
        <w:rFonts w:ascii="Symbol" w:hAnsi="Symbol" w:hint="default"/>
      </w:rPr>
    </w:lvl>
    <w:lvl w:ilvl="4" w:tplc="979A5D02">
      <w:start w:val="1"/>
      <w:numFmt w:val="bullet"/>
      <w:lvlText w:val="o"/>
      <w:lvlJc w:val="left"/>
      <w:pPr>
        <w:ind w:left="3600" w:hanging="360"/>
      </w:pPr>
      <w:rPr>
        <w:rFonts w:ascii="Courier New" w:hAnsi="Courier New" w:hint="default"/>
      </w:rPr>
    </w:lvl>
    <w:lvl w:ilvl="5" w:tplc="B15A7E56">
      <w:start w:val="1"/>
      <w:numFmt w:val="bullet"/>
      <w:lvlText w:val=""/>
      <w:lvlJc w:val="left"/>
      <w:pPr>
        <w:ind w:left="4320" w:hanging="360"/>
      </w:pPr>
      <w:rPr>
        <w:rFonts w:ascii="Wingdings" w:hAnsi="Wingdings" w:hint="default"/>
      </w:rPr>
    </w:lvl>
    <w:lvl w:ilvl="6" w:tplc="3BF2328E">
      <w:start w:val="1"/>
      <w:numFmt w:val="bullet"/>
      <w:lvlText w:val=""/>
      <w:lvlJc w:val="left"/>
      <w:pPr>
        <w:ind w:left="5040" w:hanging="360"/>
      </w:pPr>
      <w:rPr>
        <w:rFonts w:ascii="Symbol" w:hAnsi="Symbol" w:hint="default"/>
      </w:rPr>
    </w:lvl>
    <w:lvl w:ilvl="7" w:tplc="B9CA265E">
      <w:start w:val="1"/>
      <w:numFmt w:val="bullet"/>
      <w:lvlText w:val="o"/>
      <w:lvlJc w:val="left"/>
      <w:pPr>
        <w:ind w:left="5760" w:hanging="360"/>
      </w:pPr>
      <w:rPr>
        <w:rFonts w:ascii="Courier New" w:hAnsi="Courier New" w:hint="default"/>
      </w:rPr>
    </w:lvl>
    <w:lvl w:ilvl="8" w:tplc="6D166E06">
      <w:start w:val="1"/>
      <w:numFmt w:val="bullet"/>
      <w:lvlText w:val=""/>
      <w:lvlJc w:val="left"/>
      <w:pPr>
        <w:ind w:left="6480" w:hanging="360"/>
      </w:pPr>
      <w:rPr>
        <w:rFonts w:ascii="Wingdings" w:hAnsi="Wingdings" w:hint="default"/>
      </w:rPr>
    </w:lvl>
  </w:abstractNum>
  <w:abstractNum w:abstractNumId="13" w15:restartNumberingAfterBreak="0">
    <w:nsid w:val="67BA8F6D"/>
    <w:multiLevelType w:val="hybridMultilevel"/>
    <w:tmpl w:val="1C5413B4"/>
    <w:lvl w:ilvl="0" w:tplc="2BE454C0">
      <w:start w:val="1"/>
      <w:numFmt w:val="bullet"/>
      <w:lvlText w:val=""/>
      <w:lvlJc w:val="left"/>
      <w:pPr>
        <w:ind w:left="720" w:hanging="360"/>
      </w:pPr>
      <w:rPr>
        <w:rFonts w:ascii="Symbol" w:hAnsi="Symbol" w:hint="default"/>
      </w:rPr>
    </w:lvl>
    <w:lvl w:ilvl="1" w:tplc="BF6AB91E">
      <w:start w:val="1"/>
      <w:numFmt w:val="bullet"/>
      <w:lvlText w:val="o"/>
      <w:lvlJc w:val="left"/>
      <w:pPr>
        <w:ind w:left="1440" w:hanging="360"/>
      </w:pPr>
      <w:rPr>
        <w:rFonts w:ascii="Courier New" w:hAnsi="Courier New" w:hint="default"/>
      </w:rPr>
    </w:lvl>
    <w:lvl w:ilvl="2" w:tplc="2F869A36">
      <w:start w:val="1"/>
      <w:numFmt w:val="bullet"/>
      <w:lvlText w:val=""/>
      <w:lvlJc w:val="left"/>
      <w:pPr>
        <w:ind w:left="2160" w:hanging="360"/>
      </w:pPr>
      <w:rPr>
        <w:rFonts w:ascii="Wingdings" w:hAnsi="Wingdings" w:hint="default"/>
      </w:rPr>
    </w:lvl>
    <w:lvl w:ilvl="3" w:tplc="78F4AB92">
      <w:start w:val="1"/>
      <w:numFmt w:val="bullet"/>
      <w:lvlText w:val=""/>
      <w:lvlJc w:val="left"/>
      <w:pPr>
        <w:ind w:left="2880" w:hanging="360"/>
      </w:pPr>
      <w:rPr>
        <w:rFonts w:ascii="Symbol" w:hAnsi="Symbol" w:hint="default"/>
      </w:rPr>
    </w:lvl>
    <w:lvl w:ilvl="4" w:tplc="8BE43F82">
      <w:start w:val="1"/>
      <w:numFmt w:val="bullet"/>
      <w:lvlText w:val="o"/>
      <w:lvlJc w:val="left"/>
      <w:pPr>
        <w:ind w:left="3600" w:hanging="360"/>
      </w:pPr>
      <w:rPr>
        <w:rFonts w:ascii="Courier New" w:hAnsi="Courier New" w:hint="default"/>
      </w:rPr>
    </w:lvl>
    <w:lvl w:ilvl="5" w:tplc="BF8625CC">
      <w:start w:val="1"/>
      <w:numFmt w:val="bullet"/>
      <w:lvlText w:val=""/>
      <w:lvlJc w:val="left"/>
      <w:pPr>
        <w:ind w:left="4320" w:hanging="360"/>
      </w:pPr>
      <w:rPr>
        <w:rFonts w:ascii="Wingdings" w:hAnsi="Wingdings" w:hint="default"/>
      </w:rPr>
    </w:lvl>
    <w:lvl w:ilvl="6" w:tplc="4D2627D0">
      <w:start w:val="1"/>
      <w:numFmt w:val="bullet"/>
      <w:lvlText w:val=""/>
      <w:lvlJc w:val="left"/>
      <w:pPr>
        <w:ind w:left="5040" w:hanging="360"/>
      </w:pPr>
      <w:rPr>
        <w:rFonts w:ascii="Symbol" w:hAnsi="Symbol" w:hint="default"/>
      </w:rPr>
    </w:lvl>
    <w:lvl w:ilvl="7" w:tplc="AB8EEC0A">
      <w:start w:val="1"/>
      <w:numFmt w:val="bullet"/>
      <w:lvlText w:val="o"/>
      <w:lvlJc w:val="left"/>
      <w:pPr>
        <w:ind w:left="5760" w:hanging="360"/>
      </w:pPr>
      <w:rPr>
        <w:rFonts w:ascii="Courier New" w:hAnsi="Courier New" w:hint="default"/>
      </w:rPr>
    </w:lvl>
    <w:lvl w:ilvl="8" w:tplc="C770D012">
      <w:start w:val="1"/>
      <w:numFmt w:val="bullet"/>
      <w:lvlText w:val=""/>
      <w:lvlJc w:val="left"/>
      <w:pPr>
        <w:ind w:left="6480" w:hanging="360"/>
      </w:pPr>
      <w:rPr>
        <w:rFonts w:ascii="Wingdings" w:hAnsi="Wingdings" w:hint="default"/>
      </w:rPr>
    </w:lvl>
  </w:abstractNum>
  <w:abstractNum w:abstractNumId="14" w15:restartNumberingAfterBreak="0">
    <w:nsid w:val="6C8AECA9"/>
    <w:multiLevelType w:val="hybridMultilevel"/>
    <w:tmpl w:val="1C9022FE"/>
    <w:lvl w:ilvl="0" w:tplc="B16AAE80">
      <w:start w:val="1"/>
      <w:numFmt w:val="bullet"/>
      <w:lvlText w:val=""/>
      <w:lvlJc w:val="left"/>
      <w:pPr>
        <w:ind w:left="720" w:hanging="360"/>
      </w:pPr>
      <w:rPr>
        <w:rFonts w:ascii="Symbol" w:hAnsi="Symbol" w:hint="default"/>
      </w:rPr>
    </w:lvl>
    <w:lvl w:ilvl="1" w:tplc="0A049D4C">
      <w:start w:val="1"/>
      <w:numFmt w:val="bullet"/>
      <w:lvlText w:val="o"/>
      <w:lvlJc w:val="left"/>
      <w:pPr>
        <w:ind w:left="1440" w:hanging="360"/>
      </w:pPr>
      <w:rPr>
        <w:rFonts w:ascii="Courier New" w:hAnsi="Courier New" w:hint="default"/>
      </w:rPr>
    </w:lvl>
    <w:lvl w:ilvl="2" w:tplc="E2BCCED8">
      <w:start w:val="1"/>
      <w:numFmt w:val="bullet"/>
      <w:lvlText w:val=""/>
      <w:lvlJc w:val="left"/>
      <w:pPr>
        <w:ind w:left="2160" w:hanging="360"/>
      </w:pPr>
      <w:rPr>
        <w:rFonts w:ascii="Wingdings" w:hAnsi="Wingdings" w:hint="default"/>
      </w:rPr>
    </w:lvl>
    <w:lvl w:ilvl="3" w:tplc="E56E29B2">
      <w:start w:val="1"/>
      <w:numFmt w:val="bullet"/>
      <w:lvlText w:val=""/>
      <w:lvlJc w:val="left"/>
      <w:pPr>
        <w:ind w:left="2880" w:hanging="360"/>
      </w:pPr>
      <w:rPr>
        <w:rFonts w:ascii="Symbol" w:hAnsi="Symbol" w:hint="default"/>
      </w:rPr>
    </w:lvl>
    <w:lvl w:ilvl="4" w:tplc="16228620">
      <w:start w:val="1"/>
      <w:numFmt w:val="bullet"/>
      <w:lvlText w:val="o"/>
      <w:lvlJc w:val="left"/>
      <w:pPr>
        <w:ind w:left="3600" w:hanging="360"/>
      </w:pPr>
      <w:rPr>
        <w:rFonts w:ascii="Courier New" w:hAnsi="Courier New" w:hint="default"/>
      </w:rPr>
    </w:lvl>
    <w:lvl w:ilvl="5" w:tplc="17CADE1C">
      <w:start w:val="1"/>
      <w:numFmt w:val="bullet"/>
      <w:lvlText w:val=""/>
      <w:lvlJc w:val="left"/>
      <w:pPr>
        <w:ind w:left="4320" w:hanging="360"/>
      </w:pPr>
      <w:rPr>
        <w:rFonts w:ascii="Wingdings" w:hAnsi="Wingdings" w:hint="default"/>
      </w:rPr>
    </w:lvl>
    <w:lvl w:ilvl="6" w:tplc="7C404802">
      <w:start w:val="1"/>
      <w:numFmt w:val="bullet"/>
      <w:lvlText w:val=""/>
      <w:lvlJc w:val="left"/>
      <w:pPr>
        <w:ind w:left="5040" w:hanging="360"/>
      </w:pPr>
      <w:rPr>
        <w:rFonts w:ascii="Symbol" w:hAnsi="Symbol" w:hint="default"/>
      </w:rPr>
    </w:lvl>
    <w:lvl w:ilvl="7" w:tplc="C0E6E9D4">
      <w:start w:val="1"/>
      <w:numFmt w:val="bullet"/>
      <w:lvlText w:val="o"/>
      <w:lvlJc w:val="left"/>
      <w:pPr>
        <w:ind w:left="5760" w:hanging="360"/>
      </w:pPr>
      <w:rPr>
        <w:rFonts w:ascii="Courier New" w:hAnsi="Courier New" w:hint="default"/>
      </w:rPr>
    </w:lvl>
    <w:lvl w:ilvl="8" w:tplc="ED6CD6E0">
      <w:start w:val="1"/>
      <w:numFmt w:val="bullet"/>
      <w:lvlText w:val=""/>
      <w:lvlJc w:val="left"/>
      <w:pPr>
        <w:ind w:left="6480" w:hanging="360"/>
      </w:pPr>
      <w:rPr>
        <w:rFonts w:ascii="Wingdings" w:hAnsi="Wingdings" w:hint="default"/>
      </w:rPr>
    </w:lvl>
  </w:abstractNum>
  <w:abstractNum w:abstractNumId="15" w15:restartNumberingAfterBreak="0">
    <w:nsid w:val="7072C2F4"/>
    <w:multiLevelType w:val="hybridMultilevel"/>
    <w:tmpl w:val="C79A11E4"/>
    <w:lvl w:ilvl="0" w:tplc="B2D2AEE8">
      <w:start w:val="1"/>
      <w:numFmt w:val="bullet"/>
      <w:lvlText w:val=""/>
      <w:lvlJc w:val="left"/>
      <w:pPr>
        <w:ind w:left="720" w:hanging="360"/>
      </w:pPr>
      <w:rPr>
        <w:rFonts w:ascii="Symbol" w:hAnsi="Symbol" w:hint="default"/>
      </w:rPr>
    </w:lvl>
    <w:lvl w:ilvl="1" w:tplc="74CAE4AA">
      <w:start w:val="1"/>
      <w:numFmt w:val="bullet"/>
      <w:lvlText w:val="o"/>
      <w:lvlJc w:val="left"/>
      <w:pPr>
        <w:ind w:left="1440" w:hanging="360"/>
      </w:pPr>
      <w:rPr>
        <w:rFonts w:ascii="Courier New" w:hAnsi="Courier New" w:hint="default"/>
      </w:rPr>
    </w:lvl>
    <w:lvl w:ilvl="2" w:tplc="ECB0DD5C">
      <w:start w:val="1"/>
      <w:numFmt w:val="bullet"/>
      <w:lvlText w:val=""/>
      <w:lvlJc w:val="left"/>
      <w:pPr>
        <w:ind w:left="2160" w:hanging="360"/>
      </w:pPr>
      <w:rPr>
        <w:rFonts w:ascii="Wingdings" w:hAnsi="Wingdings" w:hint="default"/>
      </w:rPr>
    </w:lvl>
    <w:lvl w:ilvl="3" w:tplc="914A5DD8">
      <w:start w:val="1"/>
      <w:numFmt w:val="bullet"/>
      <w:lvlText w:val=""/>
      <w:lvlJc w:val="left"/>
      <w:pPr>
        <w:ind w:left="2880" w:hanging="360"/>
      </w:pPr>
      <w:rPr>
        <w:rFonts w:ascii="Symbol" w:hAnsi="Symbol" w:hint="default"/>
      </w:rPr>
    </w:lvl>
    <w:lvl w:ilvl="4" w:tplc="A62A33AC">
      <w:start w:val="1"/>
      <w:numFmt w:val="bullet"/>
      <w:lvlText w:val="o"/>
      <w:lvlJc w:val="left"/>
      <w:pPr>
        <w:ind w:left="3600" w:hanging="360"/>
      </w:pPr>
      <w:rPr>
        <w:rFonts w:ascii="Courier New" w:hAnsi="Courier New" w:hint="default"/>
      </w:rPr>
    </w:lvl>
    <w:lvl w:ilvl="5" w:tplc="D2CEE916">
      <w:start w:val="1"/>
      <w:numFmt w:val="bullet"/>
      <w:lvlText w:val=""/>
      <w:lvlJc w:val="left"/>
      <w:pPr>
        <w:ind w:left="4320" w:hanging="360"/>
      </w:pPr>
      <w:rPr>
        <w:rFonts w:ascii="Wingdings" w:hAnsi="Wingdings" w:hint="default"/>
      </w:rPr>
    </w:lvl>
    <w:lvl w:ilvl="6" w:tplc="89DE9556">
      <w:start w:val="1"/>
      <w:numFmt w:val="bullet"/>
      <w:lvlText w:val=""/>
      <w:lvlJc w:val="left"/>
      <w:pPr>
        <w:ind w:left="5040" w:hanging="360"/>
      </w:pPr>
      <w:rPr>
        <w:rFonts w:ascii="Symbol" w:hAnsi="Symbol" w:hint="default"/>
      </w:rPr>
    </w:lvl>
    <w:lvl w:ilvl="7" w:tplc="8B388DA6">
      <w:start w:val="1"/>
      <w:numFmt w:val="bullet"/>
      <w:lvlText w:val="o"/>
      <w:lvlJc w:val="left"/>
      <w:pPr>
        <w:ind w:left="5760" w:hanging="360"/>
      </w:pPr>
      <w:rPr>
        <w:rFonts w:ascii="Courier New" w:hAnsi="Courier New" w:hint="default"/>
      </w:rPr>
    </w:lvl>
    <w:lvl w:ilvl="8" w:tplc="A558A1E2">
      <w:start w:val="1"/>
      <w:numFmt w:val="bullet"/>
      <w:lvlText w:val=""/>
      <w:lvlJc w:val="left"/>
      <w:pPr>
        <w:ind w:left="6480" w:hanging="360"/>
      </w:pPr>
      <w:rPr>
        <w:rFonts w:ascii="Wingdings" w:hAnsi="Wingdings" w:hint="default"/>
      </w:rPr>
    </w:lvl>
  </w:abstractNum>
  <w:abstractNum w:abstractNumId="16" w15:restartNumberingAfterBreak="0">
    <w:nsid w:val="7B18ACF4"/>
    <w:multiLevelType w:val="hybridMultilevel"/>
    <w:tmpl w:val="C5029974"/>
    <w:lvl w:ilvl="0" w:tplc="823EFFCC">
      <w:start w:val="1"/>
      <w:numFmt w:val="decimal"/>
      <w:lvlText w:val="•"/>
      <w:lvlJc w:val="left"/>
      <w:pPr>
        <w:ind w:left="720" w:hanging="360"/>
      </w:pPr>
    </w:lvl>
    <w:lvl w:ilvl="1" w:tplc="02EEC988">
      <w:start w:val="1"/>
      <w:numFmt w:val="lowerLetter"/>
      <w:lvlText w:val="%2."/>
      <w:lvlJc w:val="left"/>
      <w:pPr>
        <w:ind w:left="1440" w:hanging="360"/>
      </w:pPr>
    </w:lvl>
    <w:lvl w:ilvl="2" w:tplc="FAAA0CC8">
      <w:start w:val="1"/>
      <w:numFmt w:val="lowerRoman"/>
      <w:lvlText w:val="%3."/>
      <w:lvlJc w:val="right"/>
      <w:pPr>
        <w:ind w:left="2160" w:hanging="180"/>
      </w:pPr>
    </w:lvl>
    <w:lvl w:ilvl="3" w:tplc="AE322710">
      <w:start w:val="1"/>
      <w:numFmt w:val="decimal"/>
      <w:lvlText w:val="%4."/>
      <w:lvlJc w:val="left"/>
      <w:pPr>
        <w:ind w:left="2880" w:hanging="360"/>
      </w:pPr>
    </w:lvl>
    <w:lvl w:ilvl="4" w:tplc="F744B7BE">
      <w:start w:val="1"/>
      <w:numFmt w:val="lowerLetter"/>
      <w:lvlText w:val="%5."/>
      <w:lvlJc w:val="left"/>
      <w:pPr>
        <w:ind w:left="3600" w:hanging="360"/>
      </w:pPr>
    </w:lvl>
    <w:lvl w:ilvl="5" w:tplc="8E3AC4D0">
      <w:start w:val="1"/>
      <w:numFmt w:val="lowerRoman"/>
      <w:lvlText w:val="%6."/>
      <w:lvlJc w:val="right"/>
      <w:pPr>
        <w:ind w:left="4320" w:hanging="180"/>
      </w:pPr>
    </w:lvl>
    <w:lvl w:ilvl="6" w:tplc="D4D0D424">
      <w:start w:val="1"/>
      <w:numFmt w:val="decimal"/>
      <w:lvlText w:val="%7."/>
      <w:lvlJc w:val="left"/>
      <w:pPr>
        <w:ind w:left="5040" w:hanging="360"/>
      </w:pPr>
    </w:lvl>
    <w:lvl w:ilvl="7" w:tplc="1E54F21E">
      <w:start w:val="1"/>
      <w:numFmt w:val="lowerLetter"/>
      <w:lvlText w:val="%8."/>
      <w:lvlJc w:val="left"/>
      <w:pPr>
        <w:ind w:left="5760" w:hanging="360"/>
      </w:pPr>
    </w:lvl>
    <w:lvl w:ilvl="8" w:tplc="F4309FB6">
      <w:start w:val="1"/>
      <w:numFmt w:val="lowerRoman"/>
      <w:lvlText w:val="%9."/>
      <w:lvlJc w:val="right"/>
      <w:pPr>
        <w:ind w:left="6480" w:hanging="180"/>
      </w:pPr>
    </w:lvl>
  </w:abstractNum>
  <w:num w:numId="1" w16cid:durableId="675772741">
    <w:abstractNumId w:val="1"/>
  </w:num>
  <w:num w:numId="2" w16cid:durableId="289433994">
    <w:abstractNumId w:val="3"/>
  </w:num>
  <w:num w:numId="3" w16cid:durableId="1621761631">
    <w:abstractNumId w:val="8"/>
  </w:num>
  <w:num w:numId="4" w16cid:durableId="1575123007">
    <w:abstractNumId w:val="0"/>
  </w:num>
  <w:num w:numId="5" w16cid:durableId="469059495">
    <w:abstractNumId w:val="16"/>
  </w:num>
  <w:num w:numId="6" w16cid:durableId="1120689514">
    <w:abstractNumId w:val="7"/>
  </w:num>
  <w:num w:numId="7" w16cid:durableId="587075573">
    <w:abstractNumId w:val="9"/>
  </w:num>
  <w:num w:numId="8" w16cid:durableId="282462435">
    <w:abstractNumId w:val="11"/>
  </w:num>
  <w:num w:numId="9" w16cid:durableId="1249191034">
    <w:abstractNumId w:val="6"/>
  </w:num>
  <w:num w:numId="10" w16cid:durableId="340593263">
    <w:abstractNumId w:val="14"/>
  </w:num>
  <w:num w:numId="11" w16cid:durableId="1836604042">
    <w:abstractNumId w:val="15"/>
  </w:num>
  <w:num w:numId="12" w16cid:durableId="1187521036">
    <w:abstractNumId w:val="12"/>
  </w:num>
  <w:num w:numId="13" w16cid:durableId="728460418">
    <w:abstractNumId w:val="5"/>
  </w:num>
  <w:num w:numId="14" w16cid:durableId="1924335006">
    <w:abstractNumId w:val="2"/>
  </w:num>
  <w:num w:numId="15" w16cid:durableId="2077237607">
    <w:abstractNumId w:val="13"/>
  </w:num>
  <w:num w:numId="16" w16cid:durableId="1882741694">
    <w:abstractNumId w:val="4"/>
  </w:num>
  <w:num w:numId="17" w16cid:durableId="1879120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BA9"/>
    <w:rsid w:val="000A2504"/>
    <w:rsid w:val="000C4D1F"/>
    <w:rsid w:val="00112BC3"/>
    <w:rsid w:val="002121F5"/>
    <w:rsid w:val="0035296A"/>
    <w:rsid w:val="004A50FE"/>
    <w:rsid w:val="00503774"/>
    <w:rsid w:val="005162BE"/>
    <w:rsid w:val="005A875E"/>
    <w:rsid w:val="00695F96"/>
    <w:rsid w:val="006D3631"/>
    <w:rsid w:val="007D1542"/>
    <w:rsid w:val="00815FD2"/>
    <w:rsid w:val="008D68DB"/>
    <w:rsid w:val="008F0A28"/>
    <w:rsid w:val="009568B4"/>
    <w:rsid w:val="009C131C"/>
    <w:rsid w:val="00A950C8"/>
    <w:rsid w:val="00AC06A4"/>
    <w:rsid w:val="00CE1E39"/>
    <w:rsid w:val="00CF6818"/>
    <w:rsid w:val="00D02BA9"/>
    <w:rsid w:val="00D03C27"/>
    <w:rsid w:val="00D2882E"/>
    <w:rsid w:val="00DF282A"/>
    <w:rsid w:val="00E01A40"/>
    <w:rsid w:val="00E37B9F"/>
    <w:rsid w:val="00FD6B8C"/>
    <w:rsid w:val="00FE620A"/>
    <w:rsid w:val="03847AEC"/>
    <w:rsid w:val="03A5A60D"/>
    <w:rsid w:val="03B1AC92"/>
    <w:rsid w:val="03E77665"/>
    <w:rsid w:val="042EAD8D"/>
    <w:rsid w:val="042F8740"/>
    <w:rsid w:val="0452A54F"/>
    <w:rsid w:val="0454447B"/>
    <w:rsid w:val="05013811"/>
    <w:rsid w:val="058CCFAB"/>
    <w:rsid w:val="0598CEB4"/>
    <w:rsid w:val="05B332E3"/>
    <w:rsid w:val="062FEA57"/>
    <w:rsid w:val="06508E3E"/>
    <w:rsid w:val="06A3D9FA"/>
    <w:rsid w:val="07311256"/>
    <w:rsid w:val="07705018"/>
    <w:rsid w:val="08513BD2"/>
    <w:rsid w:val="085863DF"/>
    <w:rsid w:val="09192946"/>
    <w:rsid w:val="0C06E15F"/>
    <w:rsid w:val="0C812FE6"/>
    <w:rsid w:val="0D828DDB"/>
    <w:rsid w:val="0E15B5FE"/>
    <w:rsid w:val="0E4260F3"/>
    <w:rsid w:val="0E769421"/>
    <w:rsid w:val="0E944144"/>
    <w:rsid w:val="0EE13F79"/>
    <w:rsid w:val="0F20C59C"/>
    <w:rsid w:val="13023808"/>
    <w:rsid w:val="1378693B"/>
    <w:rsid w:val="14B0875D"/>
    <w:rsid w:val="15D4FF92"/>
    <w:rsid w:val="1671E2E7"/>
    <w:rsid w:val="173717EE"/>
    <w:rsid w:val="189359B4"/>
    <w:rsid w:val="19AC995F"/>
    <w:rsid w:val="19B5FC43"/>
    <w:rsid w:val="1B425894"/>
    <w:rsid w:val="1C458877"/>
    <w:rsid w:val="1E687B1B"/>
    <w:rsid w:val="225B6DD5"/>
    <w:rsid w:val="229CFCEE"/>
    <w:rsid w:val="2327C9EF"/>
    <w:rsid w:val="2410E254"/>
    <w:rsid w:val="242DD66F"/>
    <w:rsid w:val="258B01B8"/>
    <w:rsid w:val="25F8C956"/>
    <w:rsid w:val="267D1BAA"/>
    <w:rsid w:val="28568101"/>
    <w:rsid w:val="28F7F619"/>
    <w:rsid w:val="2A826BD2"/>
    <w:rsid w:val="2ADE7C97"/>
    <w:rsid w:val="2B6ECE94"/>
    <w:rsid w:val="2B968C81"/>
    <w:rsid w:val="2C57FEDF"/>
    <w:rsid w:val="31A44E92"/>
    <w:rsid w:val="33B53DB3"/>
    <w:rsid w:val="345750BF"/>
    <w:rsid w:val="35FA4C56"/>
    <w:rsid w:val="36804FC6"/>
    <w:rsid w:val="36E0D979"/>
    <w:rsid w:val="375EBDA1"/>
    <w:rsid w:val="379766F8"/>
    <w:rsid w:val="39AC3CA0"/>
    <w:rsid w:val="39C71FCB"/>
    <w:rsid w:val="39EDBA89"/>
    <w:rsid w:val="3AB7AF12"/>
    <w:rsid w:val="3AC298B2"/>
    <w:rsid w:val="3D1A9736"/>
    <w:rsid w:val="3DFCF722"/>
    <w:rsid w:val="3F2CCF9A"/>
    <w:rsid w:val="3F849352"/>
    <w:rsid w:val="406974A7"/>
    <w:rsid w:val="414541C0"/>
    <w:rsid w:val="4145D68E"/>
    <w:rsid w:val="41C04ACC"/>
    <w:rsid w:val="42720E93"/>
    <w:rsid w:val="46067B7C"/>
    <w:rsid w:val="47811146"/>
    <w:rsid w:val="47D3129A"/>
    <w:rsid w:val="47EA2837"/>
    <w:rsid w:val="485DE108"/>
    <w:rsid w:val="48B0162A"/>
    <w:rsid w:val="491FD771"/>
    <w:rsid w:val="49E1A319"/>
    <w:rsid w:val="4A2E5674"/>
    <w:rsid w:val="4B1F84D1"/>
    <w:rsid w:val="4B5CD51A"/>
    <w:rsid w:val="4E0B5CE4"/>
    <w:rsid w:val="4ED0423C"/>
    <w:rsid w:val="4FA28534"/>
    <w:rsid w:val="4FAC673D"/>
    <w:rsid w:val="5032127F"/>
    <w:rsid w:val="50836D6A"/>
    <w:rsid w:val="5110F806"/>
    <w:rsid w:val="51216027"/>
    <w:rsid w:val="5215B638"/>
    <w:rsid w:val="5234EAA4"/>
    <w:rsid w:val="529C119F"/>
    <w:rsid w:val="530CFFD6"/>
    <w:rsid w:val="540ED9F4"/>
    <w:rsid w:val="541B70F4"/>
    <w:rsid w:val="54266F5D"/>
    <w:rsid w:val="5443D7F1"/>
    <w:rsid w:val="555AA34E"/>
    <w:rsid w:val="56858921"/>
    <w:rsid w:val="58459AC6"/>
    <w:rsid w:val="594C3F2B"/>
    <w:rsid w:val="5B6F9255"/>
    <w:rsid w:val="5C0E420F"/>
    <w:rsid w:val="5C5884E6"/>
    <w:rsid w:val="5CCEB3BA"/>
    <w:rsid w:val="5D540633"/>
    <w:rsid w:val="5DBF3DCD"/>
    <w:rsid w:val="5F4625F0"/>
    <w:rsid w:val="6110B668"/>
    <w:rsid w:val="618C279D"/>
    <w:rsid w:val="61F11EF2"/>
    <w:rsid w:val="62ED14ED"/>
    <w:rsid w:val="63A3F3FB"/>
    <w:rsid w:val="63B370E8"/>
    <w:rsid w:val="640A9AA3"/>
    <w:rsid w:val="6548D02B"/>
    <w:rsid w:val="655190E3"/>
    <w:rsid w:val="68FD9369"/>
    <w:rsid w:val="6C3266D5"/>
    <w:rsid w:val="6C4F4774"/>
    <w:rsid w:val="6C5A6F72"/>
    <w:rsid w:val="6EA1E291"/>
    <w:rsid w:val="6F2BA836"/>
    <w:rsid w:val="6F544B74"/>
    <w:rsid w:val="6F9A3A01"/>
    <w:rsid w:val="7068C282"/>
    <w:rsid w:val="70AB9DDF"/>
    <w:rsid w:val="75A28EEF"/>
    <w:rsid w:val="75CE9A97"/>
    <w:rsid w:val="76C6FE63"/>
    <w:rsid w:val="7854A603"/>
    <w:rsid w:val="78569DE1"/>
    <w:rsid w:val="798C1CC4"/>
    <w:rsid w:val="7B007474"/>
    <w:rsid w:val="7BB0416B"/>
    <w:rsid w:val="7D6E99AA"/>
    <w:rsid w:val="7E584393"/>
    <w:rsid w:val="7E6923ED"/>
    <w:rsid w:val="7E99051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F61A0"/>
  <w15:docId w15:val="{8C84BB24-5973-4E08-B971-0DFB9C8D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itre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paragraph" w:styleId="Titre9">
    <w:name w:val="heading 9"/>
    <w:basedOn w:val="Normal"/>
    <w:next w:val="Normal"/>
    <w:link w:val="Titre9Car"/>
    <w:qFormat/>
    <w:rsid w:val="00226081"/>
    <w:pPr>
      <w:spacing w:before="240" w:after="60"/>
      <w:outlineLvl w:val="8"/>
    </w:pPr>
    <w:rPr>
      <w:rFonts w:ascii="Arial" w:hAnsi="Arial" w:cs="Arial"/>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character" w:customStyle="1" w:styleId="Titre9Car">
    <w:name w:val="Titre 9 Car"/>
    <w:basedOn w:val="Policepardfaut"/>
    <w:link w:val="Titre9"/>
    <w:rsid w:val="00226081"/>
    <w:rPr>
      <w:rFonts w:ascii="Arial" w:eastAsia="Times" w:hAnsi="Arial" w:cs="Arial"/>
      <w:sz w:val="22"/>
      <w:szCs w:val="22"/>
      <w:lang w:eastAsia="ar-SA"/>
    </w:rPr>
  </w:style>
  <w:style w:type="paragraph" w:styleId="Notedebasdepage">
    <w:name w:val="footnote text"/>
    <w:basedOn w:val="Normal"/>
    <w:link w:val="NotedebasdepageCar"/>
    <w:semiHidden/>
    <w:rsid w:val="00226081"/>
    <w:rPr>
      <w:sz w:val="20"/>
      <w:szCs w:val="20"/>
    </w:rPr>
  </w:style>
  <w:style w:type="character" w:customStyle="1" w:styleId="NotedebasdepageCar">
    <w:name w:val="Note de bas de page Car"/>
    <w:basedOn w:val="Policepardfaut"/>
    <w:link w:val="Notedebasdepage"/>
    <w:semiHidden/>
    <w:rsid w:val="00226081"/>
    <w:rPr>
      <w:rFonts w:ascii="Times" w:eastAsia="Times" w:hAnsi="Times" w:cs="Times"/>
      <w:sz w:val="20"/>
      <w:szCs w:val="20"/>
      <w:lang w:eastAsia="ar-SA"/>
    </w:rPr>
  </w:style>
  <w:style w:type="character" w:styleId="Appelnotedebasdep">
    <w:name w:val="footnote reference"/>
    <w:semiHidden/>
    <w:rsid w:val="00226081"/>
    <w:rPr>
      <w:vertAlign w:val="superscript"/>
    </w:rPr>
  </w:style>
  <w:style w:type="paragraph" w:styleId="Paragraphedeliste">
    <w:name w:val="List Paragraph"/>
    <w:basedOn w:val="Normal"/>
    <w:uiPriority w:val="34"/>
    <w:qFormat/>
    <w:rsid w:val="0082427A"/>
    <w:pPr>
      <w:ind w:left="720"/>
      <w:contextualSpacing/>
    </w:pPr>
  </w:style>
  <w:style w:type="table" w:styleId="Grilledutableau">
    <w:name w:val="Table Grid"/>
    <w:basedOn w:val="TableauNormal"/>
    <w:uiPriority w:val="39"/>
    <w:rsid w:val="00B97E6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uiPriority w:val="9"/>
    <w:semiHidden/>
    <w:rsid w:val="00FF2645"/>
    <w:rPr>
      <w:rFonts w:asciiTheme="majorHAnsi" w:eastAsiaTheme="majorEastAsia" w:hAnsiTheme="majorHAnsi" w:cstheme="majorBidi"/>
      <w:color w:val="2F5496" w:themeColor="accent1" w:themeShade="BF"/>
      <w:sz w:val="26"/>
      <w:szCs w:val="26"/>
      <w:lang w:eastAsia="ar-SA"/>
    </w:rPr>
  </w:style>
  <w:style w:type="character" w:customStyle="1" w:styleId="Titre3Car">
    <w:name w:val="Titre 3 Car"/>
    <w:basedOn w:val="Policepardfaut"/>
    <w:uiPriority w:val="9"/>
    <w:semiHidden/>
    <w:rsid w:val="00FF2645"/>
    <w:rPr>
      <w:rFonts w:asciiTheme="majorHAnsi" w:eastAsiaTheme="majorEastAsia" w:hAnsiTheme="majorHAnsi" w:cstheme="majorBidi"/>
      <w:color w:val="1F3763" w:themeColor="accent1" w:themeShade="7F"/>
      <w:lang w:eastAsia="ar-SA"/>
    </w:rPr>
  </w:style>
  <w:style w:type="paragraph" w:styleId="NormalWeb">
    <w:name w:val="Normal (Web)"/>
    <w:basedOn w:val="Normal"/>
    <w:uiPriority w:val="99"/>
    <w:semiHidden/>
    <w:unhideWhenUsed/>
    <w:rsid w:val="002F71DD"/>
    <w:rPr>
      <w:rFonts w:ascii="Times New Roman" w:hAnsi="Times New Roman" w:cs="Times New Roman"/>
    </w:rPr>
  </w:style>
  <w:style w:type="paragraph" w:styleId="Textedebulles">
    <w:name w:val="Balloon Text"/>
    <w:basedOn w:val="Normal"/>
    <w:link w:val="TextedebullesCar"/>
    <w:uiPriority w:val="99"/>
    <w:semiHidden/>
    <w:unhideWhenUsed/>
    <w:rsid w:val="00F341FD"/>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41FD"/>
    <w:rPr>
      <w:rFonts w:ascii="Segoe UI" w:eastAsia="Times" w:hAnsi="Segoe UI" w:cs="Segoe UI"/>
      <w:sz w:val="18"/>
      <w:szCs w:val="18"/>
      <w:lang w:eastAsia="ar-SA"/>
    </w:rPr>
  </w:style>
  <w:style w:type="character" w:styleId="Marquedecommentaire">
    <w:name w:val="annotation reference"/>
    <w:basedOn w:val="Policepardfaut"/>
    <w:uiPriority w:val="99"/>
    <w:semiHidden/>
    <w:unhideWhenUsed/>
    <w:rsid w:val="00F341FD"/>
    <w:rPr>
      <w:sz w:val="16"/>
      <w:szCs w:val="16"/>
    </w:rPr>
  </w:style>
  <w:style w:type="paragraph" w:styleId="Commentaire">
    <w:name w:val="annotation text"/>
    <w:basedOn w:val="Normal"/>
    <w:link w:val="CommentaireCar"/>
    <w:uiPriority w:val="99"/>
    <w:semiHidden/>
    <w:unhideWhenUsed/>
    <w:rsid w:val="00F341FD"/>
    <w:rPr>
      <w:sz w:val="20"/>
      <w:szCs w:val="20"/>
    </w:rPr>
  </w:style>
  <w:style w:type="character" w:customStyle="1" w:styleId="CommentaireCar">
    <w:name w:val="Commentaire Car"/>
    <w:basedOn w:val="Policepardfaut"/>
    <w:link w:val="Commentaire"/>
    <w:uiPriority w:val="99"/>
    <w:semiHidden/>
    <w:rsid w:val="00F341FD"/>
    <w:rPr>
      <w:rFonts w:ascii="Times" w:eastAsia="Times" w:hAnsi="Times" w:cs="Times"/>
      <w:sz w:val="20"/>
      <w:szCs w:val="20"/>
      <w:lang w:eastAsia="ar-SA"/>
    </w:rPr>
  </w:style>
  <w:style w:type="paragraph" w:styleId="Objetducommentaire">
    <w:name w:val="annotation subject"/>
    <w:basedOn w:val="Commentaire"/>
    <w:next w:val="Commentaire"/>
    <w:link w:val="ObjetducommentaireCar"/>
    <w:uiPriority w:val="99"/>
    <w:semiHidden/>
    <w:unhideWhenUsed/>
    <w:rsid w:val="00F341FD"/>
    <w:rPr>
      <w:b/>
      <w:bCs/>
    </w:rPr>
  </w:style>
  <w:style w:type="character" w:customStyle="1" w:styleId="ObjetducommentaireCar">
    <w:name w:val="Objet du commentaire Car"/>
    <w:basedOn w:val="CommentaireCar"/>
    <w:link w:val="Objetducommentaire"/>
    <w:uiPriority w:val="99"/>
    <w:semiHidden/>
    <w:rsid w:val="00F341FD"/>
    <w:rPr>
      <w:rFonts w:ascii="Times" w:eastAsia="Times" w:hAnsi="Times" w:cs="Times"/>
      <w:b/>
      <w:bCs/>
      <w:sz w:val="20"/>
      <w:szCs w:val="20"/>
      <w:lang w:eastAsia="ar-SA"/>
    </w:rPr>
  </w:style>
  <w:style w:type="paragraph" w:styleId="Rvision">
    <w:name w:val="Revision"/>
    <w:hidden/>
    <w:uiPriority w:val="99"/>
    <w:semiHidden/>
    <w:rsid w:val="00CE36F3"/>
    <w:rPr>
      <w:lang w:eastAsia="ar-SA"/>
    </w:rPr>
  </w:style>
  <w:style w:type="paragraph" w:styleId="En-tte">
    <w:name w:val="header"/>
    <w:basedOn w:val="Normal"/>
    <w:link w:val="En-tteCar"/>
    <w:uiPriority w:val="99"/>
    <w:unhideWhenUsed/>
    <w:rsid w:val="0044241E"/>
    <w:pPr>
      <w:tabs>
        <w:tab w:val="center" w:pos="4536"/>
        <w:tab w:val="right" w:pos="9072"/>
      </w:tabs>
    </w:pPr>
  </w:style>
  <w:style w:type="character" w:customStyle="1" w:styleId="En-tteCar">
    <w:name w:val="En-tête Car"/>
    <w:basedOn w:val="Policepardfaut"/>
    <w:link w:val="En-tte"/>
    <w:uiPriority w:val="99"/>
    <w:rsid w:val="0044241E"/>
    <w:rPr>
      <w:rFonts w:ascii="Times" w:eastAsia="Times" w:hAnsi="Times" w:cs="Times"/>
      <w:lang w:eastAsia="ar-SA"/>
    </w:rPr>
  </w:style>
  <w:style w:type="paragraph" w:styleId="Pieddepage">
    <w:name w:val="footer"/>
    <w:basedOn w:val="Normal"/>
    <w:link w:val="PieddepageCar"/>
    <w:uiPriority w:val="99"/>
    <w:unhideWhenUsed/>
    <w:rsid w:val="0044241E"/>
    <w:pPr>
      <w:tabs>
        <w:tab w:val="center" w:pos="4536"/>
        <w:tab w:val="right" w:pos="9072"/>
      </w:tabs>
    </w:pPr>
  </w:style>
  <w:style w:type="character" w:customStyle="1" w:styleId="PieddepageCar">
    <w:name w:val="Pied de page Car"/>
    <w:basedOn w:val="Policepardfaut"/>
    <w:link w:val="Pieddepage"/>
    <w:uiPriority w:val="99"/>
    <w:rsid w:val="0044241E"/>
    <w:rPr>
      <w:rFonts w:ascii="Times" w:eastAsia="Times" w:hAnsi="Times" w:cs="Times"/>
      <w:lang w:eastAsia="ar-SA"/>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character" w:styleId="Lienhypertexte">
    <w:name w:val="Hyperlink"/>
    <w:basedOn w:val="Policepardfaut"/>
    <w:uiPriority w:val="99"/>
    <w:unhideWhenUsed/>
    <w:rsid w:val="00FD6B8C"/>
    <w:rPr>
      <w:color w:val="0563C1" w:themeColor="hyperlink"/>
      <w:u w:val="single"/>
    </w:rPr>
  </w:style>
  <w:style w:type="character" w:styleId="Mentionnonrsolue">
    <w:name w:val="Unresolved Mention"/>
    <w:basedOn w:val="Policepardfaut"/>
    <w:uiPriority w:val="99"/>
    <w:semiHidden/>
    <w:unhideWhenUsed/>
    <w:rsid w:val="00FD6B8C"/>
    <w:rPr>
      <w:color w:val="605E5C"/>
      <w:shd w:val="clear" w:color="auto" w:fill="E1DFDD"/>
    </w:rPr>
  </w:style>
  <w:style w:type="character" w:styleId="Lienhypertextesuivivisit">
    <w:name w:val="FollowedHyperlink"/>
    <w:basedOn w:val="Policepardfaut"/>
    <w:uiPriority w:val="99"/>
    <w:semiHidden/>
    <w:unhideWhenUsed/>
    <w:rsid w:val="008D68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sseyflorent.fr/PPE_GLPI_Fossey_Florent.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fosseyflorent.fr/PPE_DHCP_DNS_Fossey_Florent.pdf"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57e019-d6c0-4014-a98d-66b5ffb74f49">
      <Terms xmlns="http://schemas.microsoft.com/office/infopath/2007/PartnerControls"/>
    </lcf76f155ced4ddcb4097134ff3c332f>
    <TaxCatchAll xmlns="23772b38-e52f-4d27-a92c-393309642c0d" xsi:nil="true"/>
    <Date xmlns="ab57e019-d6c0-4014-a98d-66b5ffb74f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BCA5A83D3EA946946E45F1105A60E5" ma:contentTypeVersion="14" ma:contentTypeDescription="Crée un document." ma:contentTypeScope="" ma:versionID="26c88583f7670973023d6e9cd9edc8ea">
  <xsd:schema xmlns:xsd="http://www.w3.org/2001/XMLSchema" xmlns:xs="http://www.w3.org/2001/XMLSchema" xmlns:p="http://schemas.microsoft.com/office/2006/metadata/properties" xmlns:ns2="ab57e019-d6c0-4014-a98d-66b5ffb74f49" xmlns:ns3="23772b38-e52f-4d27-a92c-393309642c0d" targetNamespace="http://schemas.microsoft.com/office/2006/metadata/properties" ma:root="true" ma:fieldsID="c7af27a3f0fdf3f17472d3c86a4b5c89" ns2:_="" ns3:_="">
    <xsd:import namespace="ab57e019-d6c0-4014-a98d-66b5ffb74f49"/>
    <xsd:import namespace="23772b38-e52f-4d27-a92c-393309642c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7e019-d6c0-4014-a98d-66b5ffb74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14a0a7e-e16a-417e-b586-db16a3fe8bf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 ma:index="21"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3772b38-e52f-4d27-a92c-393309642c0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635372-6ceb-40ad-9d88-1fda9b551296}" ma:internalName="TaxCatchAll" ma:showField="CatchAllData" ma:web="23772b38-e52f-4d27-a92c-393309642c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Hbo2juad3NNvU4oLYz1es8XpLw==">CgMxLjAyD2lkLnB6dDZheHowOWRtdjgAciExZVBrQWtGeHBheGM2WkNEOXJnZFRvTVpQc2drT0FCT1A=</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2C17A-A9D7-4261-AAEE-0FDF3A014CF1}">
  <ds:schemaRefs>
    <ds:schemaRef ds:uri="http://schemas.microsoft.com/office/2006/metadata/properties"/>
    <ds:schemaRef ds:uri="http://schemas.microsoft.com/office/infopath/2007/PartnerControls"/>
    <ds:schemaRef ds:uri="ab57e019-d6c0-4014-a98d-66b5ffb74f49"/>
    <ds:schemaRef ds:uri="23772b38-e52f-4d27-a92c-393309642c0d"/>
  </ds:schemaRefs>
</ds:datastoreItem>
</file>

<file path=customXml/itemProps2.xml><?xml version="1.0" encoding="utf-8"?>
<ds:datastoreItem xmlns:ds="http://schemas.openxmlformats.org/officeDocument/2006/customXml" ds:itemID="{8E66C502-4358-4F74-BB7C-451F7E41FB46}">
  <ds:schemaRefs>
    <ds:schemaRef ds:uri="http://schemas.microsoft.com/sharepoint/v3/contenttype/forms"/>
  </ds:schemaRefs>
</ds:datastoreItem>
</file>

<file path=customXml/itemProps3.xml><?xml version="1.0" encoding="utf-8"?>
<ds:datastoreItem xmlns:ds="http://schemas.openxmlformats.org/officeDocument/2006/customXml" ds:itemID="{FC87F833-0EB6-4537-93CA-0E23876A4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7e019-d6c0-4014-a98d-66b5ffb74f49"/>
    <ds:schemaRef ds:uri="23772b38-e52f-4d27-a92c-393309642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9C356987-02EA-41EB-A168-B74D53631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Pages>
  <Words>1975</Words>
  <Characters>10866</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Mondet</dc:creator>
  <cp:lastModifiedBy>Florent FOSSEY</cp:lastModifiedBy>
  <cp:revision>23</cp:revision>
  <dcterms:created xsi:type="dcterms:W3CDTF">2026-03-09T16:15:00Z</dcterms:created>
  <dcterms:modified xsi:type="dcterms:W3CDTF">2026-05-11T09:49:00Z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0x0101009EBCA5A83D3EA946946E45F1105A60E5</vt:lpwstr>
  </property>
  <property fmtid="{D5CDD505-2E9C-101B-9397-08002B2CF9AE}" pid="3" name="MediaServiceImageTags">
    <vt:lpwstr/>
  </property>
</Properties>
</file>